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6C68A8" w:rsidRDefault="005919C4" w:rsidP="00591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07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03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6C68A8" w:rsidRDefault="005919C4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258</w:t>
            </w:r>
          </w:p>
        </w:tc>
      </w:tr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458BB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024831" w:rsidRDefault="00024831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4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Керівникам закладів загальної середньої освіти</w:t>
            </w:r>
          </w:p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tbl>
      <w:tblPr>
        <w:tblpPr w:leftFromText="180" w:rightFromText="180" w:vertAnchor="text" w:tblpY="1"/>
        <w:tblOverlap w:val="never"/>
        <w:tblW w:w="4362" w:type="dxa"/>
        <w:tblLayout w:type="fixed"/>
        <w:tblLook w:val="00A0"/>
      </w:tblPr>
      <w:tblGrid>
        <w:gridCol w:w="393"/>
        <w:gridCol w:w="3544"/>
        <w:gridCol w:w="425"/>
      </w:tblGrid>
      <w:tr w:rsidR="00D078A5" w:rsidRPr="00D77D9B" w:rsidTr="00D078A5">
        <w:trPr>
          <w:trHeight w:val="570"/>
        </w:trPr>
        <w:tc>
          <w:tcPr>
            <w:tcW w:w="393" w:type="dxa"/>
          </w:tcPr>
          <w:p w:rsidR="00D078A5" w:rsidRPr="00D77D9B" w:rsidRDefault="00D078A5" w:rsidP="00D078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┌</w:t>
            </w:r>
          </w:p>
        </w:tc>
        <w:tc>
          <w:tcPr>
            <w:tcW w:w="3544" w:type="dxa"/>
          </w:tcPr>
          <w:p w:rsidR="00D078A5" w:rsidRPr="00D77D9B" w:rsidRDefault="00D078A5" w:rsidP="00D078A5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Про проведення обласних методичних заходів протягом  11.03 – 15.03.2019 р.</w:t>
            </w:r>
          </w:p>
        </w:tc>
        <w:tc>
          <w:tcPr>
            <w:tcW w:w="425" w:type="dxa"/>
          </w:tcPr>
          <w:p w:rsidR="00D078A5" w:rsidRPr="00D77D9B" w:rsidRDefault="00D078A5" w:rsidP="00D078A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D078A5" w:rsidRPr="00D77D9B" w:rsidRDefault="00D078A5" w:rsidP="00D078A5">
      <w:pPr>
        <w:ind w:left="360"/>
        <w:rPr>
          <w:sz w:val="24"/>
          <w:szCs w:val="24"/>
          <w:lang w:val="uk-UA"/>
        </w:rPr>
      </w:pPr>
    </w:p>
    <w:p w:rsidR="00D078A5" w:rsidRDefault="00D078A5" w:rsidP="00D078A5">
      <w:pPr>
        <w:rPr>
          <w:rFonts w:ascii="Times New Roman" w:hAnsi="Times New Roman"/>
          <w:sz w:val="24"/>
          <w:szCs w:val="24"/>
          <w:lang w:val="uk-UA"/>
        </w:rPr>
      </w:pPr>
    </w:p>
    <w:p w:rsidR="00D078A5" w:rsidRDefault="00D078A5" w:rsidP="00D078A5">
      <w:pPr>
        <w:rPr>
          <w:rFonts w:ascii="Times New Roman" w:hAnsi="Times New Roman"/>
          <w:sz w:val="24"/>
          <w:szCs w:val="24"/>
          <w:lang w:val="uk-UA"/>
        </w:rPr>
      </w:pPr>
    </w:p>
    <w:p w:rsidR="00D078A5" w:rsidRPr="00D77D9B" w:rsidRDefault="00D078A5" w:rsidP="00D078A5">
      <w:pPr>
        <w:rPr>
          <w:rFonts w:ascii="Times New Roman" w:hAnsi="Times New Roman"/>
          <w:sz w:val="24"/>
          <w:szCs w:val="24"/>
          <w:lang w:val="uk-UA"/>
        </w:rPr>
      </w:pPr>
      <w:r w:rsidRPr="00D77D9B">
        <w:rPr>
          <w:rFonts w:ascii="Times New Roman" w:hAnsi="Times New Roman"/>
          <w:sz w:val="24"/>
          <w:szCs w:val="24"/>
          <w:lang w:val="uk-UA"/>
        </w:rPr>
        <w:t>Доводимо до вашого відома, що згідно з планом роботи Донецького обласного інституту післядипломної педагогічної освіти на 2019 рік, 11.03 – 15.03.2019 р. в області відбудуться такі заходи:</w:t>
      </w:r>
    </w:p>
    <w:p w:rsidR="00D078A5" w:rsidRPr="00D77D9B" w:rsidRDefault="00D078A5" w:rsidP="00D078A5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val="uk-UA"/>
        </w:rPr>
      </w:pPr>
    </w:p>
    <w:p w:rsidR="00D078A5" w:rsidRPr="00D078A5" w:rsidRDefault="00D078A5" w:rsidP="00D078A5">
      <w:pPr>
        <w:pStyle w:val="ListParagraph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77D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12.03.2019р.</w:t>
      </w:r>
      <w:r w:rsidRPr="00D77D9B">
        <w:rPr>
          <w:color w:val="222222"/>
          <w:sz w:val="24"/>
          <w:szCs w:val="24"/>
          <w:lang w:eastAsia="ru-RU"/>
        </w:rPr>
        <w:t> </w:t>
      </w:r>
      <w:r w:rsidRPr="00D77D9B">
        <w:rPr>
          <w:color w:val="222222"/>
          <w:sz w:val="24"/>
          <w:szCs w:val="24"/>
        </w:rPr>
        <w:t>–</w:t>
      </w:r>
      <w:r w:rsidRPr="00D77D9B">
        <w:rPr>
          <w:b/>
          <w:i/>
          <w:color w:val="222222"/>
          <w:sz w:val="24"/>
          <w:szCs w:val="24"/>
        </w:rPr>
        <w:t> </w:t>
      </w:r>
      <w:r w:rsidRPr="00D77D9B">
        <w:rPr>
          <w:rFonts w:ascii="Times New Roman" w:hAnsi="Times New Roman"/>
          <w:b/>
          <w:i/>
          <w:sz w:val="24"/>
          <w:szCs w:val="24"/>
        </w:rPr>
        <w:t>майстер-клас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7D9B">
        <w:rPr>
          <w:rFonts w:ascii="Times New Roman" w:hAnsi="Times New Roman"/>
          <w:color w:val="000000"/>
          <w:sz w:val="24"/>
          <w:szCs w:val="24"/>
        </w:rPr>
        <w:t xml:space="preserve">«Ігрові технології як засіб виявлення та розвитку творчого потенціалу учнів під час вивчення курсу біології та хімії в 7-8 класах» для </w:t>
      </w:r>
      <w:proofErr w:type="spellStart"/>
      <w:r w:rsidRPr="00D77D9B">
        <w:rPr>
          <w:rFonts w:ascii="Times New Roman" w:hAnsi="Times New Roman"/>
          <w:color w:val="000000"/>
          <w:sz w:val="24"/>
          <w:szCs w:val="24"/>
        </w:rPr>
        <w:t>методистівМК</w:t>
      </w:r>
      <w:proofErr w:type="spellEnd"/>
      <w:r w:rsidRPr="00D77D9B">
        <w:rPr>
          <w:rFonts w:ascii="Times New Roman" w:hAnsi="Times New Roman"/>
          <w:color w:val="000000"/>
          <w:sz w:val="24"/>
          <w:szCs w:val="24"/>
        </w:rPr>
        <w:t xml:space="preserve">,керівників </w:t>
      </w:r>
      <w:proofErr w:type="spellStart"/>
      <w:r w:rsidRPr="00D77D9B">
        <w:rPr>
          <w:rFonts w:ascii="Times New Roman" w:hAnsi="Times New Roman"/>
          <w:color w:val="000000"/>
          <w:sz w:val="24"/>
          <w:szCs w:val="24"/>
        </w:rPr>
        <w:t>МО</w:t>
      </w:r>
      <w:proofErr w:type="spellEnd"/>
      <w:r w:rsidRPr="00D77D9B">
        <w:rPr>
          <w:rFonts w:ascii="Times New Roman" w:hAnsi="Times New Roman"/>
          <w:color w:val="000000"/>
          <w:sz w:val="24"/>
          <w:szCs w:val="24"/>
        </w:rPr>
        <w:t xml:space="preserve"> хімії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78A5">
        <w:rPr>
          <w:rFonts w:ascii="Times New Roman" w:hAnsi="Times New Roman"/>
          <w:b/>
          <w:color w:val="000000"/>
          <w:sz w:val="24"/>
          <w:szCs w:val="24"/>
        </w:rPr>
        <w:t>(Бондаренко Неля Олексіївна, учитель хімії Катеринівської ЗОШ).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D9B">
        <w:rPr>
          <w:rFonts w:ascii="Times New Roman" w:hAnsi="Times New Roman"/>
          <w:color w:val="000000"/>
          <w:sz w:val="24"/>
          <w:szCs w:val="24"/>
        </w:rPr>
        <w:t>Місце проведення: Донецький ОБЛІППО, кімната №514.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D9B">
        <w:rPr>
          <w:rFonts w:ascii="Times New Roman" w:hAnsi="Times New Roman"/>
          <w:color w:val="000000"/>
          <w:sz w:val="24"/>
          <w:szCs w:val="24"/>
        </w:rPr>
        <w:t>Реєстрація учасників: 9.00-10.00 ( №514)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D9B">
        <w:rPr>
          <w:rFonts w:ascii="Times New Roman" w:hAnsi="Times New Roman"/>
          <w:color w:val="000000"/>
          <w:sz w:val="24"/>
          <w:szCs w:val="24"/>
        </w:rPr>
        <w:t>Початок роботи: 10.00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D9B">
        <w:rPr>
          <w:rFonts w:ascii="Times New Roman" w:hAnsi="Times New Roman"/>
          <w:color w:val="000000"/>
          <w:sz w:val="24"/>
          <w:szCs w:val="24"/>
        </w:rPr>
        <w:t>Контактна особа: Прядко Людмила Федорівна, тел. 099 2120969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78A5" w:rsidRPr="00D078A5" w:rsidRDefault="00D078A5" w:rsidP="00D078A5">
      <w:pPr>
        <w:pStyle w:val="ListParagraph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color w:val="222222"/>
          <w:sz w:val="24"/>
          <w:szCs w:val="24"/>
          <w:lang w:eastAsia="ru-RU"/>
        </w:rPr>
      </w:pPr>
      <w:r w:rsidRPr="00D77D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13.03.2019 р.</w:t>
      </w:r>
      <w:r w:rsidRPr="00D77D9B">
        <w:rPr>
          <w:rFonts w:ascii="Times New Roman" w:hAnsi="Times New Roman"/>
          <w:color w:val="222222"/>
          <w:sz w:val="24"/>
          <w:szCs w:val="24"/>
          <w:lang w:eastAsia="ru-RU"/>
        </w:rPr>
        <w:t> – </w:t>
      </w:r>
      <w:proofErr w:type="spellStart"/>
      <w:r w:rsidRPr="00D77D9B">
        <w:rPr>
          <w:rFonts w:ascii="Times New Roman" w:hAnsi="Times New Roman"/>
          <w:b/>
          <w:i/>
          <w:sz w:val="24"/>
          <w:szCs w:val="24"/>
        </w:rPr>
        <w:t>веб-семінар</w:t>
      </w:r>
      <w:proofErr w:type="spellEnd"/>
      <w:r w:rsidRPr="00D77D9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7D9B">
        <w:rPr>
          <w:rFonts w:ascii="Times New Roman" w:hAnsi="Times New Roman"/>
          <w:sz w:val="24"/>
          <w:szCs w:val="24"/>
        </w:rPr>
        <w:t xml:space="preserve">«Сучасні підходи до вивчення міжнародних відносин          у ХХ – на початку ХХІ ст.» </w:t>
      </w:r>
      <w:r w:rsidRPr="00D078A5">
        <w:rPr>
          <w:rFonts w:ascii="Times New Roman" w:hAnsi="Times New Roman"/>
          <w:b/>
          <w:sz w:val="24"/>
          <w:szCs w:val="24"/>
        </w:rPr>
        <w:t xml:space="preserve">для керівників </w:t>
      </w:r>
      <w:proofErr w:type="spellStart"/>
      <w:r w:rsidRPr="00D078A5">
        <w:rPr>
          <w:rFonts w:ascii="Times New Roman" w:hAnsi="Times New Roman"/>
          <w:b/>
          <w:sz w:val="24"/>
          <w:szCs w:val="24"/>
        </w:rPr>
        <w:t>МО</w:t>
      </w:r>
      <w:proofErr w:type="spellEnd"/>
      <w:r w:rsidRPr="00D078A5">
        <w:rPr>
          <w:rFonts w:ascii="Times New Roman" w:hAnsi="Times New Roman"/>
          <w:b/>
          <w:sz w:val="24"/>
          <w:szCs w:val="24"/>
        </w:rPr>
        <w:t xml:space="preserve"> вчителів суспільних дисциплін, учителів історії, які викладають у 10-11 класах, учасників ІІІ (обласного) етапу Всеукраїнської учнівської олімпіади з історі</w:t>
      </w:r>
      <w:r w:rsidRPr="00D77D9B">
        <w:rPr>
          <w:rFonts w:ascii="Times New Roman" w:hAnsi="Times New Roman"/>
          <w:sz w:val="24"/>
          <w:szCs w:val="24"/>
        </w:rPr>
        <w:t>ї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8A5">
        <w:rPr>
          <w:rFonts w:ascii="Times New Roman" w:hAnsi="Times New Roman"/>
          <w:b/>
          <w:sz w:val="24"/>
          <w:szCs w:val="24"/>
        </w:rPr>
        <w:t xml:space="preserve">(Калініченко С.В. – </w:t>
      </w:r>
      <w:proofErr w:type="spellStart"/>
      <w:r w:rsidRPr="00D078A5">
        <w:rPr>
          <w:rFonts w:ascii="Times New Roman" w:hAnsi="Times New Roman"/>
          <w:b/>
          <w:sz w:val="24"/>
          <w:szCs w:val="24"/>
        </w:rPr>
        <w:t>Зорянський</w:t>
      </w:r>
      <w:proofErr w:type="spellEnd"/>
      <w:r w:rsidRPr="00D078A5">
        <w:rPr>
          <w:rFonts w:ascii="Times New Roman" w:hAnsi="Times New Roman"/>
          <w:b/>
          <w:sz w:val="24"/>
          <w:szCs w:val="24"/>
        </w:rPr>
        <w:t xml:space="preserve"> ЗЗСО).</w:t>
      </w:r>
    </w:p>
    <w:p w:rsidR="00D078A5" w:rsidRPr="00D77D9B" w:rsidRDefault="00D078A5" w:rsidP="00D078A5">
      <w:pPr>
        <w:spacing w:after="0" w:line="240" w:lineRule="auto"/>
        <w:ind w:firstLine="360"/>
        <w:jc w:val="both"/>
        <w:rPr>
          <w:rStyle w:val="a4"/>
          <w:lang w:val="uk-UA"/>
        </w:rPr>
      </w:pPr>
      <w:proofErr w:type="spellStart"/>
      <w:r w:rsidRPr="00D77D9B">
        <w:rPr>
          <w:rFonts w:ascii="Times New Roman" w:hAnsi="Times New Roman"/>
          <w:sz w:val="24"/>
          <w:szCs w:val="24"/>
          <w:lang w:val="uk-UA"/>
        </w:rPr>
        <w:t>Місцероботи</w:t>
      </w:r>
      <w:proofErr w:type="spellEnd"/>
      <w:r w:rsidRPr="00D77D9B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D77D9B">
        <w:rPr>
          <w:rFonts w:ascii="Times New Roman" w:hAnsi="Times New Roman"/>
          <w:sz w:val="24"/>
          <w:szCs w:val="24"/>
          <w:lang w:val="uk-UA"/>
        </w:rPr>
        <w:t>веб-простір</w:t>
      </w:r>
      <w:proofErr w:type="spellEnd"/>
      <w:r w:rsidRPr="00D77D9B">
        <w:rPr>
          <w:rFonts w:ascii="Times New Roman" w:hAnsi="Times New Roman"/>
          <w:sz w:val="24"/>
          <w:szCs w:val="24"/>
          <w:lang w:val="uk-UA"/>
        </w:rPr>
        <w:t xml:space="preserve"> за посиланням </w:t>
      </w:r>
      <w:r w:rsidRPr="00D77D9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 </w:t>
      </w:r>
      <w:hyperlink r:id="rId7" w:tgtFrame="_blank" w:history="1">
        <w:r w:rsidRPr="00D77D9B">
          <w:rPr>
            <w:rStyle w:val="a4"/>
            <w:sz w:val="24"/>
            <w:szCs w:val="24"/>
            <w:lang w:val="uk-UA"/>
          </w:rPr>
          <w:t>https://meet.lync.com/donoblippo/alex-m/D88YZ069</w:t>
        </w:r>
      </w:hyperlink>
    </w:p>
    <w:p w:rsidR="00D078A5" w:rsidRPr="00D77D9B" w:rsidRDefault="00D078A5" w:rsidP="00D078A5">
      <w:pPr>
        <w:shd w:val="clear" w:color="auto" w:fill="FFFFFF"/>
        <w:spacing w:after="0" w:line="240" w:lineRule="auto"/>
        <w:ind w:firstLine="567"/>
        <w:jc w:val="both"/>
        <w:rPr>
          <w:rStyle w:val="a4"/>
          <w:sz w:val="24"/>
          <w:szCs w:val="24"/>
          <w:lang w:val="uk-UA"/>
        </w:rPr>
      </w:pPr>
      <w:r w:rsidRPr="00D77D9B">
        <w:rPr>
          <w:rFonts w:ascii="Times New Roman" w:hAnsi="Times New Roman"/>
          <w:sz w:val="26"/>
          <w:szCs w:val="26"/>
          <w:lang w:val="uk-UA"/>
        </w:rPr>
        <w:t xml:space="preserve">Інструкція: </w:t>
      </w:r>
      <w:hyperlink r:id="rId8" w:tgtFrame="_blank" w:history="1">
        <w:r w:rsidRPr="00D77D9B">
          <w:rPr>
            <w:rStyle w:val="a4"/>
            <w:sz w:val="24"/>
            <w:szCs w:val="24"/>
            <w:lang w:val="uk-UA"/>
          </w:rPr>
          <w:t>https://goo.gl/pmcjLF</w:t>
        </w:r>
      </w:hyperlink>
    </w:p>
    <w:p w:rsidR="00D078A5" w:rsidRPr="00D77D9B" w:rsidRDefault="00D078A5" w:rsidP="00D078A5">
      <w:pPr>
        <w:pStyle w:val="docdat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77D9B">
        <w:rPr>
          <w:lang w:val="uk-UA"/>
        </w:rPr>
        <w:t>Реєстрація учасників :10.30-10.45.</w:t>
      </w:r>
    </w:p>
    <w:p w:rsidR="00D078A5" w:rsidRPr="00D77D9B" w:rsidRDefault="00D078A5" w:rsidP="00D078A5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D77D9B">
        <w:rPr>
          <w:lang w:val="uk-UA"/>
        </w:rPr>
        <w:t>Початок роботи о 10.50.</w:t>
      </w:r>
    </w:p>
    <w:p w:rsidR="00D078A5" w:rsidRPr="00D77D9B" w:rsidRDefault="00D078A5" w:rsidP="00D078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77D9B">
        <w:rPr>
          <w:rFonts w:ascii="Times New Roman" w:hAnsi="Times New Roman"/>
          <w:sz w:val="24"/>
          <w:szCs w:val="24"/>
          <w:lang w:val="uk-UA"/>
        </w:rPr>
        <w:t>Контактна особа: Рибак Ірина Миколаївна, тел. 050 8011955.</w:t>
      </w:r>
    </w:p>
    <w:p w:rsidR="00D078A5" w:rsidRPr="00D77D9B" w:rsidRDefault="00D078A5" w:rsidP="00D078A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78A5" w:rsidRPr="00D77D9B" w:rsidRDefault="00D078A5" w:rsidP="00D078A5">
      <w:pPr>
        <w:pStyle w:val="ListParagraph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D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13.03.2019р. </w:t>
      </w:r>
      <w:r w:rsidRPr="00D77D9B">
        <w:rPr>
          <w:color w:val="000000"/>
          <w:sz w:val="24"/>
          <w:szCs w:val="24"/>
        </w:rPr>
        <w:t xml:space="preserve">– </w:t>
      </w:r>
      <w:r w:rsidRPr="00D77D9B">
        <w:rPr>
          <w:rFonts w:ascii="Times New Roman" w:hAnsi="Times New Roman"/>
          <w:b/>
          <w:i/>
          <w:sz w:val="24"/>
          <w:szCs w:val="24"/>
        </w:rPr>
        <w:t>обласна авторська творча майстерня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7D9B">
        <w:rPr>
          <w:rFonts w:ascii="Times New Roman" w:hAnsi="Times New Roman"/>
          <w:color w:val="000000"/>
          <w:sz w:val="24"/>
          <w:szCs w:val="24"/>
        </w:rPr>
        <w:t xml:space="preserve">«Розвиток філологічно обдарованої дитини в умовах Нової української школи» (Майстер: </w:t>
      </w:r>
      <w:proofErr w:type="spellStart"/>
      <w:r w:rsidRPr="00D77D9B">
        <w:rPr>
          <w:rFonts w:ascii="Times New Roman" w:hAnsi="Times New Roman"/>
          <w:color w:val="000000"/>
          <w:sz w:val="24"/>
          <w:szCs w:val="24"/>
        </w:rPr>
        <w:t>Шингоф</w:t>
      </w:r>
      <w:proofErr w:type="spellEnd"/>
      <w:r w:rsidRPr="00D77D9B">
        <w:rPr>
          <w:rFonts w:ascii="Times New Roman" w:hAnsi="Times New Roman"/>
          <w:color w:val="000000"/>
          <w:sz w:val="24"/>
          <w:szCs w:val="24"/>
        </w:rPr>
        <w:t xml:space="preserve"> І. Л., старший </w:t>
      </w:r>
      <w:r w:rsidRPr="00D77D9B">
        <w:rPr>
          <w:rFonts w:ascii="Times New Roman" w:hAnsi="Times New Roman"/>
          <w:color w:val="000000"/>
          <w:sz w:val="24"/>
          <w:szCs w:val="24"/>
        </w:rPr>
        <w:lastRenderedPageBreak/>
        <w:t>викладач КІСГДМВ). Заняття 2. «Застосування інноваційних технологій навчання та виховання обдарованої дитини» (</w:t>
      </w:r>
      <w:proofErr w:type="spellStart"/>
      <w:r w:rsidRPr="00D77D9B">
        <w:rPr>
          <w:rFonts w:ascii="Times New Roman" w:hAnsi="Times New Roman"/>
          <w:sz w:val="24"/>
          <w:szCs w:val="24"/>
        </w:rPr>
        <w:t>Чокинюк</w:t>
      </w:r>
      <w:proofErr w:type="spellEnd"/>
      <w:r w:rsidRPr="00D77D9B">
        <w:rPr>
          <w:rFonts w:ascii="Times New Roman" w:hAnsi="Times New Roman"/>
          <w:sz w:val="24"/>
          <w:szCs w:val="24"/>
        </w:rPr>
        <w:t xml:space="preserve"> Віта Михайлівна</w:t>
      </w:r>
      <w:r>
        <w:rPr>
          <w:rFonts w:ascii="Times New Roman" w:hAnsi="Times New Roman"/>
          <w:sz w:val="24"/>
          <w:szCs w:val="24"/>
        </w:rPr>
        <w:t xml:space="preserve"> – Тарасівський НВК</w:t>
      </w:r>
      <w:r w:rsidRPr="00D77D9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D9B">
        <w:rPr>
          <w:rFonts w:ascii="Times New Roman" w:hAnsi="Times New Roman"/>
          <w:color w:val="000000"/>
          <w:sz w:val="24"/>
          <w:szCs w:val="24"/>
        </w:rPr>
        <w:t>Місце проведення: м. Краматорськ, мікрорайон «Лазурний», вул. Василя Бикова буд.7,</w:t>
      </w:r>
    </w:p>
    <w:p w:rsidR="00D078A5" w:rsidRPr="00D77D9B" w:rsidRDefault="00D078A5" w:rsidP="00D078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 xml:space="preserve">Краматорська загальноосвітня школа І-ІІІ ступенів № 16 Краматорської міської ради Донецької області. </w:t>
      </w:r>
    </w:p>
    <w:p w:rsidR="00D078A5" w:rsidRPr="00D77D9B" w:rsidRDefault="00D078A5" w:rsidP="00D078A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Проїз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ві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д залізничного, авто</w:t>
      </w:r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вокзалів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маршрутними автобусами №№ 10, 21, 30, 31 до зупинки «Школа № 16» або «Бриз».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D9B">
        <w:rPr>
          <w:rFonts w:ascii="Times New Roman" w:hAnsi="Times New Roman"/>
          <w:color w:val="000000"/>
          <w:sz w:val="24"/>
          <w:szCs w:val="24"/>
        </w:rPr>
        <w:t>Реєстрація учасників: 9.00 – 09.30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D9B">
        <w:rPr>
          <w:rFonts w:ascii="Times New Roman" w:hAnsi="Times New Roman"/>
          <w:color w:val="000000"/>
          <w:sz w:val="24"/>
          <w:szCs w:val="24"/>
        </w:rPr>
        <w:t>Початок роботи: 09.30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7D9B">
        <w:rPr>
          <w:rFonts w:ascii="Times New Roman" w:hAnsi="Times New Roman"/>
          <w:color w:val="000000"/>
          <w:sz w:val="24"/>
          <w:szCs w:val="24"/>
        </w:rPr>
        <w:t xml:space="preserve">Контактна особа: </w:t>
      </w:r>
      <w:proofErr w:type="spellStart"/>
      <w:r w:rsidRPr="00D77D9B">
        <w:rPr>
          <w:rFonts w:ascii="Times New Roman" w:hAnsi="Times New Roman"/>
          <w:color w:val="000000"/>
          <w:sz w:val="24"/>
          <w:szCs w:val="24"/>
        </w:rPr>
        <w:t>Шингоф</w:t>
      </w:r>
      <w:proofErr w:type="spellEnd"/>
      <w:r w:rsidRPr="00D77D9B">
        <w:rPr>
          <w:rFonts w:ascii="Times New Roman" w:hAnsi="Times New Roman"/>
          <w:color w:val="000000"/>
          <w:sz w:val="24"/>
          <w:szCs w:val="24"/>
        </w:rPr>
        <w:t xml:space="preserve"> Ірина Леонідівна, тел. 050 172 14 74, 097 090 36 53</w:t>
      </w:r>
    </w:p>
    <w:p w:rsidR="00D078A5" w:rsidRPr="00D77D9B" w:rsidRDefault="00D078A5" w:rsidP="00D078A5">
      <w:pPr>
        <w:shd w:val="clear" w:color="auto" w:fill="FFFFFF"/>
        <w:spacing w:after="0" w:line="240" w:lineRule="auto"/>
        <w:ind w:firstLine="567"/>
        <w:jc w:val="both"/>
        <w:rPr>
          <w:lang w:val="uk-UA"/>
        </w:rPr>
      </w:pPr>
    </w:p>
    <w:p w:rsidR="00D078A5" w:rsidRPr="00D078A5" w:rsidRDefault="00D078A5" w:rsidP="00D078A5">
      <w:pPr>
        <w:pStyle w:val="ListParagraph"/>
        <w:numPr>
          <w:ilvl w:val="0"/>
          <w:numId w:val="14"/>
        </w:numPr>
        <w:spacing w:after="0" w:line="240" w:lineRule="auto"/>
        <w:ind w:left="0" w:firstLine="360"/>
        <w:jc w:val="both"/>
        <w:rPr>
          <w:b/>
        </w:rPr>
      </w:pPr>
      <w:r w:rsidRPr="00D77D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13.03.2019р.</w:t>
      </w:r>
      <w:r>
        <w:rPr>
          <w:color w:val="222222"/>
        </w:rPr>
        <w:t xml:space="preserve"> </w:t>
      </w:r>
      <w:r w:rsidRPr="00D77D9B">
        <w:rPr>
          <w:color w:val="222222"/>
        </w:rPr>
        <w:t>–</w:t>
      </w:r>
      <w:r>
        <w:rPr>
          <w:color w:val="222222"/>
        </w:rPr>
        <w:t xml:space="preserve"> </w:t>
      </w:r>
      <w:r w:rsidRPr="00D77D9B">
        <w:rPr>
          <w:rFonts w:ascii="Times New Roman" w:hAnsi="Times New Roman"/>
          <w:b/>
          <w:i/>
          <w:sz w:val="24"/>
          <w:szCs w:val="24"/>
        </w:rPr>
        <w:t>семінар-практикум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7D9B">
        <w:rPr>
          <w:rFonts w:ascii="Times New Roman" w:hAnsi="Times New Roman"/>
          <w:sz w:val="24"/>
          <w:szCs w:val="24"/>
        </w:rPr>
        <w:t xml:space="preserve">«Креативне проектування об’єктів </w:t>
      </w:r>
      <w:r w:rsidRPr="00D77D9B">
        <w:rPr>
          <w:rFonts w:ascii="Times New Roman" w:hAnsi="Times New Roman"/>
          <w:sz w:val="24"/>
          <w:szCs w:val="24"/>
        </w:rPr>
        <w:br/>
        <w:t>проектно-технологічної діяльності учнів на уроках трудового навчання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D9B">
        <w:rPr>
          <w:rFonts w:ascii="Times New Roman" w:hAnsi="Times New Roman"/>
          <w:sz w:val="24"/>
          <w:szCs w:val="24"/>
        </w:rPr>
        <w:t xml:space="preserve">(із досвіду роботи вчителів трудового навчання/технологій м. Покровська)» для методистів </w:t>
      </w:r>
      <w:proofErr w:type="spellStart"/>
      <w:r w:rsidRPr="00D77D9B">
        <w:rPr>
          <w:rFonts w:ascii="Times New Roman" w:hAnsi="Times New Roman"/>
          <w:sz w:val="24"/>
          <w:szCs w:val="24"/>
        </w:rPr>
        <w:t>МК</w:t>
      </w:r>
      <w:proofErr w:type="spellEnd"/>
      <w:r w:rsidRPr="00D77D9B">
        <w:rPr>
          <w:rFonts w:ascii="Times New Roman" w:hAnsi="Times New Roman"/>
          <w:sz w:val="24"/>
          <w:szCs w:val="24"/>
        </w:rPr>
        <w:t xml:space="preserve">, </w:t>
      </w:r>
      <w:r w:rsidRPr="00D77D9B">
        <w:rPr>
          <w:rFonts w:ascii="Times New Roman" w:hAnsi="Times New Roman"/>
          <w:sz w:val="24"/>
          <w:szCs w:val="24"/>
        </w:rPr>
        <w:br/>
        <w:t xml:space="preserve">керівників ПМК, учителів трудового навчання/технологій </w:t>
      </w:r>
      <w:r w:rsidRPr="00D078A5">
        <w:rPr>
          <w:rFonts w:ascii="Times New Roman" w:hAnsi="Times New Roman"/>
          <w:b/>
          <w:sz w:val="24"/>
          <w:szCs w:val="24"/>
        </w:rPr>
        <w:t>(</w:t>
      </w:r>
      <w:r w:rsidRPr="00D078A5">
        <w:rPr>
          <w:rFonts w:ascii="Times New Roman" w:hAnsi="Times New Roman"/>
          <w:b/>
          <w:color w:val="000000"/>
          <w:sz w:val="24"/>
          <w:szCs w:val="24"/>
        </w:rPr>
        <w:t>Харченко Д.</w:t>
      </w:r>
      <w:proofErr w:type="spellStart"/>
      <w:r w:rsidRPr="00D078A5">
        <w:rPr>
          <w:rFonts w:ascii="Times New Roman" w:hAnsi="Times New Roman"/>
          <w:b/>
          <w:color w:val="000000"/>
          <w:sz w:val="24"/>
          <w:szCs w:val="24"/>
        </w:rPr>
        <w:t>М.-Олександро-Калинівський</w:t>
      </w:r>
      <w:proofErr w:type="spellEnd"/>
      <w:r w:rsidRPr="00D078A5">
        <w:rPr>
          <w:rFonts w:ascii="Times New Roman" w:hAnsi="Times New Roman"/>
          <w:b/>
          <w:color w:val="000000"/>
          <w:sz w:val="24"/>
          <w:szCs w:val="24"/>
        </w:rPr>
        <w:t xml:space="preserve"> ЗЗСО).</w:t>
      </w:r>
    </w:p>
    <w:p w:rsidR="00D078A5" w:rsidRPr="00D77D9B" w:rsidRDefault="00D078A5" w:rsidP="00D078A5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Місце проведення: м. </w:t>
      </w:r>
      <w:proofErr w:type="spellStart"/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Покровськ</w:t>
      </w:r>
      <w:proofErr w:type="spellEnd"/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 xml:space="preserve">, проспект Маршала Москаленка, буд. 151, загальноосвітня школа І-ІІІ ступенів №12 Покровської міської ради. </w:t>
      </w:r>
    </w:p>
    <w:p w:rsidR="00D078A5" w:rsidRPr="00D77D9B" w:rsidRDefault="00D078A5" w:rsidP="00D078A5">
      <w:pPr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Проїзд: від автовокзалу автобусом №108 до зупинки «</w:t>
      </w:r>
      <w:proofErr w:type="spellStart"/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Сбербанк</w:t>
      </w:r>
      <w:proofErr w:type="spellEnd"/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», далі йти в протилежний бік напрямку руху автобусу до ЗОШ І - ІІІ ступенів №12.</w:t>
      </w:r>
    </w:p>
    <w:p w:rsidR="00D078A5" w:rsidRPr="00D77D9B" w:rsidRDefault="00D078A5" w:rsidP="00D078A5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Реєстрація учасників: 9.00-10.30</w:t>
      </w:r>
    </w:p>
    <w:p w:rsidR="00D078A5" w:rsidRPr="00D77D9B" w:rsidRDefault="00D078A5" w:rsidP="00D078A5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77D9B">
        <w:rPr>
          <w:rFonts w:ascii="Times New Roman" w:hAnsi="Times New Roman"/>
          <w:color w:val="000000"/>
          <w:sz w:val="24"/>
          <w:szCs w:val="24"/>
          <w:lang w:val="uk-UA"/>
        </w:rPr>
        <w:t>Початок роботи: 10.30</w:t>
      </w:r>
    </w:p>
    <w:p w:rsidR="00D078A5" w:rsidRPr="00D77D9B" w:rsidRDefault="00D078A5" w:rsidP="00D078A5">
      <w:pPr>
        <w:spacing w:after="0" w:line="240" w:lineRule="auto"/>
        <w:ind w:firstLine="360"/>
        <w:jc w:val="both"/>
        <w:rPr>
          <w:lang w:val="uk-UA"/>
        </w:rPr>
      </w:pPr>
      <w:r w:rsidRPr="00D77D9B">
        <w:rPr>
          <w:rFonts w:ascii="Times New Roman" w:hAnsi="Times New Roman"/>
          <w:sz w:val="24"/>
          <w:szCs w:val="24"/>
          <w:lang w:val="uk-UA"/>
        </w:rPr>
        <w:t>Просимо до 11 березня 2019 року заповнити заявку на участь учителів 13.03.2019 року у семінарі-практикумі за посиланням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9" w:history="1">
        <w:r w:rsidRPr="00D77D9B">
          <w:rPr>
            <w:rStyle w:val="a4"/>
            <w:lang w:val="uk-UA"/>
          </w:rPr>
          <w:t>https://goo.gl/forms/DbYraMHSy1Iatyj52</w:t>
        </w:r>
      </w:hyperlink>
    </w:p>
    <w:p w:rsidR="00D078A5" w:rsidRPr="00D77D9B" w:rsidRDefault="00D078A5" w:rsidP="00D078A5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D77D9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Контактна особа: Панченко Світлана Петрівна,  тел. 0501975403</w:t>
      </w:r>
    </w:p>
    <w:p w:rsidR="00D078A5" w:rsidRPr="00D77D9B" w:rsidRDefault="00D078A5" w:rsidP="00D078A5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D078A5" w:rsidRDefault="00D078A5" w:rsidP="00D078A5">
      <w:pPr>
        <w:pStyle w:val="ListParagraph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77D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14.03.2019р.</w:t>
      </w:r>
      <w:r w:rsidRPr="00D77D9B">
        <w:rPr>
          <w:color w:val="222222"/>
          <w:sz w:val="24"/>
          <w:szCs w:val="24"/>
        </w:rPr>
        <w:t> –</w:t>
      </w:r>
      <w:r>
        <w:rPr>
          <w:color w:val="222222"/>
          <w:sz w:val="24"/>
          <w:szCs w:val="24"/>
        </w:rPr>
        <w:t xml:space="preserve"> </w:t>
      </w:r>
      <w:r w:rsidRPr="00D77D9B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постійно діючий </w:t>
      </w:r>
      <w:proofErr w:type="spellStart"/>
      <w:r w:rsidRPr="00D77D9B">
        <w:rPr>
          <w:rFonts w:ascii="Times New Roman" w:hAnsi="Times New Roman"/>
          <w:b/>
          <w:bCs/>
          <w:i/>
          <w:iCs/>
          <w:sz w:val="24"/>
          <w:szCs w:val="24"/>
        </w:rPr>
        <w:t>вебінар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77D9B">
        <w:rPr>
          <w:rFonts w:ascii="Times New Roman" w:hAnsi="Times New Roman"/>
          <w:sz w:val="24"/>
          <w:szCs w:val="24"/>
        </w:rPr>
        <w:t xml:space="preserve">«Упровадження елементів дистанційного навчання в ЗЗСО Донецької області». </w:t>
      </w:r>
      <w:r>
        <w:rPr>
          <w:rFonts w:ascii="Times New Roman" w:hAnsi="Times New Roman"/>
          <w:sz w:val="24"/>
          <w:szCs w:val="24"/>
        </w:rPr>
        <w:t>\</w:t>
      </w:r>
    </w:p>
    <w:p w:rsidR="00D078A5" w:rsidRPr="00D078A5" w:rsidRDefault="00D078A5" w:rsidP="00D078A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77D9B">
        <w:rPr>
          <w:rFonts w:ascii="Times New Roman" w:hAnsi="Times New Roman"/>
          <w:sz w:val="24"/>
          <w:szCs w:val="24"/>
        </w:rPr>
        <w:t xml:space="preserve">Заняття 2. «Робота з ресурсами та діяльностями СДН </w:t>
      </w:r>
      <w:proofErr w:type="spellStart"/>
      <w:r w:rsidRPr="00D77D9B">
        <w:rPr>
          <w:rFonts w:ascii="Times New Roman" w:hAnsi="Times New Roman"/>
          <w:sz w:val="24"/>
          <w:szCs w:val="24"/>
        </w:rPr>
        <w:t>Moodle</w:t>
      </w:r>
      <w:proofErr w:type="spellEnd"/>
      <w:r w:rsidRPr="00D77D9B">
        <w:rPr>
          <w:rFonts w:ascii="Times New Roman" w:hAnsi="Times New Roman"/>
          <w:sz w:val="24"/>
          <w:szCs w:val="24"/>
        </w:rPr>
        <w:t xml:space="preserve">. Візуалізація інформації» </w:t>
      </w:r>
      <w:r w:rsidRPr="00D078A5">
        <w:rPr>
          <w:rFonts w:ascii="Times New Roman" w:hAnsi="Times New Roman"/>
          <w:b/>
          <w:sz w:val="24"/>
          <w:szCs w:val="24"/>
        </w:rPr>
        <w:t xml:space="preserve">заступників директорів ЗЗСО з НВР, керівників </w:t>
      </w:r>
      <w:proofErr w:type="spellStart"/>
      <w:r w:rsidRPr="00D078A5">
        <w:rPr>
          <w:rFonts w:ascii="Times New Roman" w:hAnsi="Times New Roman"/>
          <w:b/>
          <w:sz w:val="24"/>
          <w:szCs w:val="24"/>
        </w:rPr>
        <w:t>МО</w:t>
      </w:r>
      <w:proofErr w:type="spellEnd"/>
      <w:r w:rsidRPr="00D078A5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D078A5">
        <w:rPr>
          <w:rFonts w:ascii="Times New Roman" w:hAnsi="Times New Roman"/>
          <w:b/>
          <w:sz w:val="24"/>
          <w:szCs w:val="24"/>
        </w:rPr>
        <w:t>вчителів-предметників</w:t>
      </w:r>
      <w:proofErr w:type="spellEnd"/>
      <w:r w:rsidRPr="00D078A5">
        <w:rPr>
          <w:rFonts w:ascii="Times New Roman" w:hAnsi="Times New Roman"/>
          <w:b/>
          <w:sz w:val="24"/>
          <w:szCs w:val="24"/>
        </w:rPr>
        <w:t xml:space="preserve"> ЗЗСО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8A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D078A5">
        <w:rPr>
          <w:rFonts w:ascii="Times New Roman" w:hAnsi="Times New Roman"/>
          <w:b/>
          <w:sz w:val="24"/>
          <w:szCs w:val="24"/>
        </w:rPr>
        <w:t>Іллінівський</w:t>
      </w:r>
      <w:proofErr w:type="spellEnd"/>
      <w:r w:rsidRPr="00D078A5">
        <w:rPr>
          <w:rFonts w:ascii="Times New Roman" w:hAnsi="Times New Roman"/>
          <w:b/>
          <w:sz w:val="24"/>
          <w:szCs w:val="24"/>
        </w:rPr>
        <w:t xml:space="preserve"> ОЗЗСО)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7D9B">
        <w:rPr>
          <w:rFonts w:ascii="Times New Roman" w:hAnsi="Times New Roman"/>
          <w:sz w:val="24"/>
          <w:szCs w:val="24"/>
        </w:rPr>
        <w:t xml:space="preserve">Місце </w:t>
      </w:r>
      <w:r w:rsidRPr="00D77D9B">
        <w:rPr>
          <w:rFonts w:ascii="Times New Roman" w:hAnsi="Times New Roman"/>
          <w:color w:val="000000"/>
          <w:sz w:val="24"/>
          <w:szCs w:val="24"/>
        </w:rPr>
        <w:t>проведення</w:t>
      </w:r>
      <w:r w:rsidRPr="00D77D9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77D9B">
        <w:rPr>
          <w:rFonts w:ascii="Times New Roman" w:hAnsi="Times New Roman"/>
          <w:sz w:val="24"/>
          <w:szCs w:val="24"/>
        </w:rPr>
        <w:t>веб-простір</w:t>
      </w:r>
      <w:proofErr w:type="spellEnd"/>
      <w:r w:rsidRPr="00D77D9B">
        <w:rPr>
          <w:rFonts w:ascii="Times New Roman" w:hAnsi="Times New Roman"/>
          <w:sz w:val="24"/>
          <w:szCs w:val="24"/>
        </w:rPr>
        <w:t xml:space="preserve"> за посиланням</w:t>
      </w:r>
    </w:p>
    <w:p w:rsidR="00D078A5" w:rsidRPr="00D77D9B" w:rsidRDefault="00D078A5" w:rsidP="00D078A5">
      <w:pPr>
        <w:shd w:val="clear" w:color="auto" w:fill="FFFFFF"/>
        <w:spacing w:after="0" w:line="240" w:lineRule="auto"/>
        <w:ind w:firstLine="426"/>
        <w:jc w:val="both"/>
        <w:rPr>
          <w:color w:val="000000"/>
          <w:sz w:val="24"/>
          <w:szCs w:val="24"/>
          <w:lang w:val="uk-UA"/>
        </w:rPr>
      </w:pPr>
      <w:r w:rsidRPr="00D77D9B">
        <w:rPr>
          <w:rStyle w:val="a4"/>
          <w:sz w:val="24"/>
          <w:szCs w:val="24"/>
          <w:lang w:val="uk-UA"/>
        </w:rPr>
        <w:t>https://www.youtube.com/channel/UCyBD3UwnkNALVZBWHiHXPjA/feed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7D9B">
        <w:rPr>
          <w:rFonts w:ascii="Times New Roman" w:hAnsi="Times New Roman"/>
          <w:sz w:val="24"/>
          <w:szCs w:val="24"/>
        </w:rPr>
        <w:t>Реєстрація учасників: 14.30-15.00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7D9B">
        <w:rPr>
          <w:rFonts w:ascii="Times New Roman" w:hAnsi="Times New Roman"/>
          <w:sz w:val="24"/>
          <w:szCs w:val="24"/>
        </w:rPr>
        <w:t>Початок роботи: 15.00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7D9B">
        <w:rPr>
          <w:rFonts w:ascii="Times New Roman" w:hAnsi="Times New Roman"/>
          <w:sz w:val="24"/>
          <w:szCs w:val="24"/>
        </w:rPr>
        <w:t>Контактна особа: Костенко Дмитро Вікторович,  тел. 095 5703798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78A5" w:rsidRPr="00D77D9B" w:rsidRDefault="00D078A5" w:rsidP="00D078A5">
      <w:pPr>
        <w:pStyle w:val="ListParagraph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15.03.2019</w:t>
      </w:r>
      <w:r w:rsidRPr="00D77D9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р.</w:t>
      </w:r>
      <w:r w:rsidRPr="00D77D9B">
        <w:rPr>
          <w:rFonts w:ascii="Times New Roman" w:hAnsi="Times New Roman"/>
          <w:sz w:val="24"/>
          <w:szCs w:val="24"/>
        </w:rPr>
        <w:t xml:space="preserve"> – </w:t>
      </w:r>
      <w:r w:rsidRPr="00D77D9B">
        <w:rPr>
          <w:rFonts w:ascii="Times New Roman" w:hAnsi="Times New Roman"/>
          <w:b/>
          <w:i/>
          <w:sz w:val="24"/>
          <w:szCs w:val="24"/>
        </w:rPr>
        <w:t>Обласна школа новаторства організаторів виховної роботи</w:t>
      </w:r>
      <w:r w:rsidRPr="00D77D9B">
        <w:rPr>
          <w:rFonts w:ascii="Times New Roman" w:hAnsi="Times New Roman"/>
          <w:sz w:val="24"/>
          <w:szCs w:val="24"/>
        </w:rPr>
        <w:t xml:space="preserve"> «Організація наскрізного виховання на цінностях в умовах Нової української школи». Заняття 1. «Інновації й традиції: застосування надбань народної педагогіки у шкільній практиці» для методистів </w:t>
      </w:r>
      <w:proofErr w:type="spellStart"/>
      <w:r w:rsidRPr="00D77D9B">
        <w:rPr>
          <w:rFonts w:ascii="Times New Roman" w:hAnsi="Times New Roman"/>
          <w:sz w:val="24"/>
          <w:szCs w:val="24"/>
        </w:rPr>
        <w:t>МК</w:t>
      </w:r>
      <w:proofErr w:type="spellEnd"/>
      <w:r w:rsidRPr="00D77D9B">
        <w:rPr>
          <w:rFonts w:ascii="Times New Roman" w:hAnsi="Times New Roman"/>
          <w:sz w:val="24"/>
          <w:szCs w:val="24"/>
        </w:rPr>
        <w:t>, заступників директорів з виховної роботи, педагогів-організаторів закладів загальної середньої освіти північної та західної частини Донецької області (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843"/>
        <w:gridCol w:w="5528"/>
        <w:gridCol w:w="1985"/>
      </w:tblGrid>
      <w:tr w:rsidR="00D078A5" w:rsidRPr="00D77D9B" w:rsidTr="00704CF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078A5" w:rsidRDefault="00D078A5" w:rsidP="00D078A5">
            <w:pPr>
              <w:pStyle w:val="a9"/>
              <w:numPr>
                <w:ilvl w:val="0"/>
                <w:numId w:val="1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77D9B" w:rsidRDefault="00D078A5" w:rsidP="0070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Рудік</w:t>
            </w:r>
            <w:proofErr w:type="spellEnd"/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Наталія </w:t>
            </w:r>
            <w:proofErr w:type="spellStart"/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Борисіна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77D9B" w:rsidRDefault="00D078A5" w:rsidP="0070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Тарасівський навчально-виховний комплекс І-ІІІ ступенів Іллінівської сільської ради Костянтинівського району Донецької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77D9B" w:rsidRDefault="00D078A5" w:rsidP="0070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D078A5" w:rsidRPr="00D77D9B" w:rsidTr="00704CF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078A5" w:rsidRDefault="00D078A5" w:rsidP="00D078A5">
            <w:pPr>
              <w:pStyle w:val="a9"/>
              <w:numPr>
                <w:ilvl w:val="0"/>
                <w:numId w:val="1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77D9B" w:rsidRDefault="00D078A5" w:rsidP="0070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Воловик Аліна Сергіївна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77D9B" w:rsidRDefault="00D078A5" w:rsidP="0070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Степанівська загальноосвітня школа І-ІІ ступенів філія Іллінівського опорного закладу загальної середньої освіти з поглибленим вивченням іноземних мов Іллінівської сільської ради Костянтинівського району Донецької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77D9B" w:rsidRDefault="00D078A5" w:rsidP="0070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D078A5" w:rsidRPr="00D77D9B" w:rsidTr="00704CF4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078A5" w:rsidRDefault="00D078A5" w:rsidP="00D078A5">
            <w:pPr>
              <w:pStyle w:val="a9"/>
              <w:numPr>
                <w:ilvl w:val="0"/>
                <w:numId w:val="18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77D9B" w:rsidRDefault="00D078A5" w:rsidP="0070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Харченко Діана Миколаївна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77D9B" w:rsidRDefault="00D078A5" w:rsidP="0070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Олександро-Калинівський</w:t>
            </w:r>
            <w:proofErr w:type="spellEnd"/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заклад загальної середньої освіти І-ІІ ступенів філія Іллінівського опорного закладу з </w:t>
            </w:r>
            <w:proofErr w:type="spellStart"/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поглибленним</w:t>
            </w:r>
            <w:proofErr w:type="spellEnd"/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вивченням іноземних мов Іллінівської сільської ради Костянтинівського району Донецької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A5" w:rsidRPr="00D77D9B" w:rsidRDefault="00D078A5" w:rsidP="00704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7D9B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</w:tbl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7D9B">
        <w:rPr>
          <w:rFonts w:ascii="Times New Roman" w:hAnsi="Times New Roman"/>
          <w:sz w:val="24"/>
          <w:szCs w:val="24"/>
        </w:rPr>
        <w:t>Місце проведення: Донецький ОБЛІППО, аудиторія 502.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7D9B">
        <w:rPr>
          <w:rFonts w:ascii="Times New Roman" w:hAnsi="Times New Roman"/>
          <w:sz w:val="24"/>
          <w:szCs w:val="24"/>
        </w:rPr>
        <w:t>Реєстрація учасників: 9.30-10.00</w:t>
      </w:r>
    </w:p>
    <w:p w:rsidR="00D078A5" w:rsidRPr="00D77D9B" w:rsidRDefault="00D078A5" w:rsidP="00D078A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77D9B">
        <w:rPr>
          <w:rFonts w:ascii="Times New Roman" w:hAnsi="Times New Roman"/>
          <w:sz w:val="24"/>
          <w:szCs w:val="24"/>
        </w:rPr>
        <w:t>Початок роботи: 10.00</w:t>
      </w:r>
    </w:p>
    <w:p w:rsidR="00D078A5" w:rsidRPr="00D77D9B" w:rsidRDefault="00D078A5" w:rsidP="00D078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77D9B">
        <w:rPr>
          <w:rFonts w:ascii="Times New Roman" w:hAnsi="Times New Roman"/>
          <w:sz w:val="24"/>
          <w:szCs w:val="24"/>
          <w:lang w:val="uk-UA"/>
        </w:rPr>
        <w:t xml:space="preserve">Контактні особи: </w:t>
      </w:r>
      <w:proofErr w:type="spellStart"/>
      <w:r w:rsidRPr="00D77D9B">
        <w:rPr>
          <w:rFonts w:ascii="Times New Roman" w:hAnsi="Times New Roman"/>
          <w:sz w:val="24"/>
          <w:szCs w:val="24"/>
          <w:lang w:val="uk-UA"/>
        </w:rPr>
        <w:t>Дубяга</w:t>
      </w:r>
      <w:proofErr w:type="spellEnd"/>
      <w:r w:rsidRPr="00D77D9B">
        <w:rPr>
          <w:rFonts w:ascii="Times New Roman" w:hAnsi="Times New Roman"/>
          <w:sz w:val="24"/>
          <w:szCs w:val="24"/>
          <w:lang w:val="uk-UA"/>
        </w:rPr>
        <w:t xml:space="preserve"> Андрій Павлович, тел. 099 174 79 06</w:t>
      </w:r>
    </w:p>
    <w:p w:rsidR="00D078A5" w:rsidRPr="00D77D9B" w:rsidRDefault="00D078A5" w:rsidP="00D078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77D9B">
        <w:rPr>
          <w:rFonts w:ascii="Times New Roman" w:hAnsi="Times New Roman"/>
          <w:sz w:val="24"/>
          <w:szCs w:val="24"/>
          <w:lang w:val="uk-UA"/>
        </w:rPr>
        <w:t>Рибалка Людмила Дмитрівна,  тел. 066 809 63 01.</w:t>
      </w:r>
    </w:p>
    <w:p w:rsidR="00D078A5" w:rsidRPr="00D77D9B" w:rsidRDefault="00D078A5" w:rsidP="00D07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078A5" w:rsidRPr="005919C4" w:rsidRDefault="00D078A5" w:rsidP="00D078A5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78A5">
        <w:rPr>
          <w:rFonts w:ascii="Times New Roman" w:hAnsi="Times New Roman"/>
          <w:sz w:val="24"/>
          <w:szCs w:val="24"/>
          <w:lang w:eastAsia="ru-RU"/>
        </w:rPr>
        <w:t xml:space="preserve">Доводимо до вашого відома, що на сайті Донецького обласного інституту післядипломної педагогічної освіти розміщено інформаційно-методичний дайджест пам’ятних дат. URL: http://chrondaty.blogspot.com/. Просимо всіх охочих учителів суспільних дисциплін долучитися до надання сценаріїв заходів історичної тематики, проведених протягом лютого 2019 р. Матеріали потрібно надіслати до 14.03.2019 р. на електронну пошту: </w:t>
      </w:r>
      <w:hyperlink r:id="rId10" w:history="1">
        <w:r w:rsidR="005919C4" w:rsidRPr="006C3F80">
          <w:rPr>
            <w:rStyle w:val="a4"/>
            <w:rFonts w:ascii="Times New Roman" w:hAnsi="Times New Roman"/>
            <w:sz w:val="24"/>
            <w:szCs w:val="24"/>
            <w:lang w:eastAsia="ru-RU"/>
          </w:rPr>
          <w:t>viddil.2018@gmail.com</w:t>
        </w:r>
      </w:hyperlink>
      <w:r w:rsidRPr="00D078A5">
        <w:rPr>
          <w:rFonts w:ascii="Times New Roman" w:hAnsi="Times New Roman"/>
          <w:sz w:val="24"/>
          <w:szCs w:val="24"/>
          <w:lang w:eastAsia="ru-RU"/>
        </w:rPr>
        <w:t>.</w:t>
      </w:r>
      <w:r w:rsidR="005919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19C4" w:rsidRPr="005919C4">
        <w:rPr>
          <w:rFonts w:ascii="Times New Roman" w:hAnsi="Times New Roman"/>
          <w:b/>
          <w:sz w:val="24"/>
          <w:szCs w:val="24"/>
          <w:lang w:eastAsia="ru-RU"/>
        </w:rPr>
        <w:t xml:space="preserve">Просимо заклади освіти надіслати сценарії на керівника </w:t>
      </w:r>
      <w:r w:rsidR="005919C4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5919C4" w:rsidRPr="005919C4">
        <w:rPr>
          <w:rFonts w:ascii="Times New Roman" w:hAnsi="Times New Roman"/>
          <w:b/>
          <w:sz w:val="24"/>
          <w:szCs w:val="24"/>
          <w:lang w:eastAsia="ru-RU"/>
        </w:rPr>
        <w:t xml:space="preserve">МК </w:t>
      </w:r>
      <w:r w:rsidR="005919C4">
        <w:rPr>
          <w:rFonts w:ascii="Times New Roman" w:hAnsi="Times New Roman"/>
          <w:b/>
          <w:sz w:val="24"/>
          <w:szCs w:val="24"/>
          <w:lang w:eastAsia="ru-RU"/>
        </w:rPr>
        <w:t>учителів історії Калініченко С.В.)</w:t>
      </w:r>
    </w:p>
    <w:p w:rsidR="00D078A5" w:rsidRPr="00D078A5" w:rsidRDefault="00D078A5" w:rsidP="00D078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D078A5">
        <w:rPr>
          <w:rFonts w:ascii="Times New Roman" w:hAnsi="Times New Roman"/>
          <w:sz w:val="24"/>
          <w:szCs w:val="24"/>
        </w:rPr>
        <w:t>Контактна особа: Салагуб Людмила Іванівна, тел. 095 1574399.</w:t>
      </w:r>
    </w:p>
    <w:p w:rsidR="00BC1535" w:rsidRPr="00D078A5" w:rsidRDefault="00BC1535" w:rsidP="00D078A5">
      <w:pPr>
        <w:pStyle w:val="ab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535" w:rsidRPr="00BC1535" w:rsidRDefault="00BC1535" w:rsidP="00BC153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CC7986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EB63BC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0666934074</w:t>
      </w:r>
    </w:p>
    <w:p w:rsidR="00545C58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2A4B15" w:rsidRPr="002A4B15" w:rsidRDefault="002A4B15" w:rsidP="002A4B15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2A4B15" w:rsidRPr="002A4B15" w:rsidRDefault="002A4B15" w:rsidP="002A4B1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листа 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 відділу освіти </w:t>
      </w:r>
    </w:p>
    <w:p w:rsidR="002A4B15" w:rsidRPr="002A4B15" w:rsidRDefault="002A4B15" w:rsidP="002A4B15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>Іллінівської сільської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.1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.2018 р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. 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807</w:t>
      </w:r>
    </w:p>
    <w:p w:rsidR="002A4B15" w:rsidRDefault="002A4B15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Інструктивно - методичні рекомендації щодо   проведення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 (ОТГ) туру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ВСЕУКРАЇНСЬКОГО КОНКУРСУ «УЧИТЕЛЬ РОКУ – 2019»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1.Графік проведення конкурсних випробувань </w:t>
      </w:r>
    </w:p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проведення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 – 11.00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Тестування з фахової майстерності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13.12.2018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 – 13.00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Методичний практикум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Pr="002A4B15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>14.12.2018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Pr="002A4B15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>10.00 – 14.00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Pr="002A4B15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Pr="002A4B15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 w:rsidRPr="002A4B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17.12. 2018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10.00  - 15.00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Захист навчального проекту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  <w:tr w:rsidR="00545C58" w:rsidTr="001169F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18.12.2018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10.00 – 14.00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900"/>
              </w:tabs>
              <w:spacing w:after="0" w:line="240" w:lineRule="auto"/>
              <w:ind w:right="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Іллінівський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ОЗЗСО</w:t>
            </w:r>
          </w:p>
        </w:tc>
      </w:tr>
    </w:tbl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 w:rsidP="00545C58">
      <w:pPr>
        <w:tabs>
          <w:tab w:val="left" w:pos="900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2. Методичні рекомендації:</w:t>
      </w:r>
    </w:p>
    <w:p w:rsidR="00545C58" w:rsidRDefault="00545C58" w:rsidP="00545C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</w:p>
    <w:p w:rsidR="00545C58" w:rsidRDefault="00545C58" w:rsidP="00545C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 Тестування з фахової майстерності (40 балів)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Регламент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год.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Мета: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оцінити знання конкурсантів з фаху, методики викладання предмета, психології та педагогіки.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Формат: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комп’ютерне тестування (40 питань: 10 – психологія та педагогіка, 30 – предмет і методика).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Відповіді на тестові можуть містити завдання з вибором однієї або декількох відповідей із запропонованих, установлення відповідності логічно-пов’язаних пар, установлення правильної послідовності, відкриті завдання з короткою відповіддю.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 Конкурсне випробування «Методичний практикум» (20 балів)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Регламент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: до 2 год.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Мета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оцінити методичну майстерність конкурсанта, його вміння використовувати сучасні підходи 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компетентнісному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полі Нової української школи та обирати оптимальні прийоми, способи, методи та засоби навчання для організації навчально-виховного процесу на уроці. </w:t>
      </w:r>
    </w:p>
    <w:p w:rsidR="00545C58" w:rsidRDefault="00545C58" w:rsidP="00545C5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ab/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Специфіка за номінаціями: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545C58" w:rsidRPr="00F57B7B" w:rsidRDefault="00545C58" w:rsidP="00545C58">
      <w:pPr>
        <w:pStyle w:val="a9"/>
        <w:numPr>
          <w:ilvl w:val="0"/>
          <w:numId w:val="7"/>
        </w:numPr>
        <w:rPr>
          <w:b/>
          <w:color w:val="000000"/>
          <w:sz w:val="24"/>
          <w:szCs w:val="24"/>
        </w:rPr>
      </w:pPr>
      <w:r w:rsidRPr="00F57B7B">
        <w:rPr>
          <w:b/>
          <w:color w:val="000000"/>
          <w:sz w:val="24"/>
          <w:szCs w:val="24"/>
        </w:rPr>
        <w:t>Номінація «Захист Вітчизни»</w:t>
      </w:r>
    </w:p>
    <w:p w:rsidR="00545C58" w:rsidRPr="00C757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75758">
        <w:rPr>
          <w:rFonts w:ascii="Times New Roman" w:hAnsi="Times New Roman"/>
          <w:sz w:val="24"/>
          <w:szCs w:val="24"/>
          <w:lang w:val="uk-UA"/>
        </w:rPr>
        <w:t xml:space="preserve">Формат: розроблення </w:t>
      </w:r>
      <w:r w:rsidRPr="00C75758">
        <w:rPr>
          <w:rFonts w:ascii="Times New Roman" w:hAnsi="Times New Roman"/>
          <w:b/>
          <w:sz w:val="24"/>
          <w:szCs w:val="24"/>
          <w:lang w:val="uk-UA"/>
        </w:rPr>
        <w:t>плану-конспекту фрагменту уроку</w:t>
      </w:r>
      <w:r w:rsidRPr="00C75758">
        <w:rPr>
          <w:rFonts w:ascii="Times New Roman" w:hAnsi="Times New Roman"/>
          <w:sz w:val="24"/>
          <w:szCs w:val="24"/>
          <w:lang w:val="uk-UA"/>
        </w:rPr>
        <w:t xml:space="preserve"> з пояснення нової теми та підготовка </w:t>
      </w:r>
      <w:r w:rsidRPr="00C75758">
        <w:rPr>
          <w:rFonts w:ascii="Times New Roman" w:hAnsi="Times New Roman"/>
          <w:b/>
          <w:sz w:val="24"/>
          <w:szCs w:val="24"/>
          <w:lang w:val="uk-UA"/>
        </w:rPr>
        <w:t>мультимедійної презентації</w:t>
      </w:r>
      <w:r w:rsidRPr="00C75758">
        <w:rPr>
          <w:rFonts w:ascii="Times New Roman" w:hAnsi="Times New Roman"/>
          <w:sz w:val="24"/>
          <w:szCs w:val="24"/>
          <w:lang w:val="uk-UA"/>
        </w:rPr>
        <w:t xml:space="preserve"> до нього. 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75758">
        <w:rPr>
          <w:rFonts w:ascii="Times New Roman" w:hAnsi="Times New Roman"/>
          <w:sz w:val="24"/>
          <w:szCs w:val="24"/>
          <w:lang w:val="uk-UA"/>
        </w:rPr>
        <w:t xml:space="preserve">Тема уроку обирається шляхом жеребкування; виконання завдання здійснюється протягом 2 годин; для оцінювання роботи </w:t>
      </w:r>
      <w:proofErr w:type="spellStart"/>
      <w:r w:rsidRPr="00C75758">
        <w:rPr>
          <w:rFonts w:ascii="Times New Roman" w:hAnsi="Times New Roman"/>
          <w:sz w:val="24"/>
          <w:szCs w:val="24"/>
          <w:lang w:val="uk-UA"/>
        </w:rPr>
        <w:t>шифруються</w:t>
      </w:r>
      <w:proofErr w:type="spellEnd"/>
      <w:r w:rsidRPr="00C75758">
        <w:rPr>
          <w:rFonts w:ascii="Times New Roman" w:hAnsi="Times New Roman"/>
          <w:sz w:val="24"/>
          <w:szCs w:val="24"/>
          <w:lang w:val="uk-UA"/>
        </w:rPr>
        <w:t>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1 година; тривалість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виступу–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15 хвилин, відповіді на запитання журі – до 5 хвилин.</w:t>
      </w:r>
    </w:p>
    <w:p w:rsidR="00545C58" w:rsidRDefault="00545C58" w:rsidP="00545C58">
      <w:pPr>
        <w:numPr>
          <w:ilvl w:val="0"/>
          <w:numId w:val="7"/>
        </w:numPr>
        <w:shd w:val="clear" w:color="auto" w:fill="FFFFFF"/>
        <w:spacing w:after="0" w:line="240" w:lineRule="auto"/>
        <w:ind w:left="993" w:hanging="426"/>
        <w:rPr>
          <w:rFonts w:ascii="Times New Roman" w:hAnsi="Times New Roman"/>
          <w:b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Номінація «Основи здоров’я»</w:t>
      </w:r>
    </w:p>
    <w:p w:rsidR="00545C58" w:rsidRDefault="00545C58" w:rsidP="00545C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Формат: розроблення плану-конспекту уроку </w:t>
      </w:r>
      <w:r>
        <w:rPr>
          <w:rFonts w:ascii="Times New Roman" w:hAnsi="Times New Roman"/>
          <w:b/>
          <w:sz w:val="24"/>
          <w:szCs w:val="24"/>
          <w:lang w:val="uk-UA"/>
        </w:rPr>
        <w:t>у формі соціально-просвітницького тренінгу.</w:t>
      </w:r>
    </w:p>
    <w:p w:rsidR="00545C58" w:rsidRDefault="00545C58" w:rsidP="00545C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Тема для розроблення плану-конспекту обирається шляхом жеребкування; клас визначається конкурсантом; виконання завдання здійснюється протягом 2-х годин на комп’ютері; для оцінювання роботи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шифруються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tbl>
      <w:tblPr>
        <w:tblpPr w:leftFromText="180" w:rightFromText="180" w:bottomFromText="200" w:vertAnchor="text" w:horzAnchor="margin" w:tblpXSpec="right" w:tblpY="61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899"/>
        <w:gridCol w:w="906"/>
      </w:tblGrid>
      <w:tr w:rsidR="00545C58" w:rsidTr="001169F1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58" w:rsidRDefault="00545C58" w:rsidP="001169F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Критерії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оцінювання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конкурсного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випробування «Методичний практикум»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номінації «Основи здоров’я»</w:t>
            </w:r>
          </w:p>
          <w:p w:rsidR="00545C58" w:rsidRDefault="00545C58" w:rsidP="001169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Макс.</w:t>
            </w:r>
          </w:p>
          <w:p w:rsidR="00545C58" w:rsidRDefault="00545C58" w:rsidP="001169F1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оцінка</w:t>
            </w:r>
          </w:p>
          <w:p w:rsidR="00545C58" w:rsidRDefault="00545C58" w:rsidP="001169F1">
            <w:pPr>
              <w:spacing w:after="0" w:line="240" w:lineRule="auto"/>
              <w:ind w:hanging="3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(бал)</w:t>
            </w:r>
          </w:p>
        </w:tc>
      </w:tr>
      <w:tr w:rsidR="00545C58" w:rsidTr="001169F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Володіння методикою розробки плану-конспекту уроку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формісоціально-просвітницького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тренінгу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45C58" w:rsidTr="001169F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і розуміння вчителями вимог Державного стандарту, концепції «Нова українська школа», навчальної програми та нормативних документів з питань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здоров’язбереження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здоров’яформування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икористання інноваційних методів і прийомів при розробці плану конспекту уроку-тренінгу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Наявність вправ на активізацію, міжособистісну взаємодію та рефлексію учнів.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Моделювання проблемних ситуацій з метою розвитку життєвих навичок, профілактики здорового способу життя, запобігання шкідливим звичкам, дотримання режиму дня, запобігання захворювань.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Спрямованість очікуваних результатів на досягнення учнями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здоров’язберігаючих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соціальних,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загально-культурних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компетентностей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</w:tbl>
    <w:p w:rsidR="00545C58" w:rsidRDefault="00545C58" w:rsidP="00545C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</w:p>
    <w:p w:rsidR="00545C58" w:rsidRDefault="00545C58" w:rsidP="00545C5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pStyle w:val="a9"/>
        <w:numPr>
          <w:ilvl w:val="0"/>
          <w:numId w:val="10"/>
        </w:numPr>
        <w:tabs>
          <w:tab w:val="left" w:pos="709"/>
        </w:tabs>
        <w:contextualSpacing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Конкурсне випробування «Практична робота (40 балів)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Мета: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оцінити вміння конкурсантів виконувати практичні завдання у межах навчального предмета.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Регламент: </w:t>
      </w:r>
      <w:r>
        <w:rPr>
          <w:rFonts w:ascii="Times New Roman" w:hAnsi="Times New Roman"/>
          <w:sz w:val="24"/>
          <w:szCs w:val="24"/>
          <w:lang w:val="uk-UA"/>
        </w:rPr>
        <w:t>тривалість підготовки – 1 година; тривалість виступу – до 15 хвилин , відповіді на запитання журі – до 5 хвилин.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Формат: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визначається фаховим журі відповідно до специфіки навчального предмета.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Критерії оцінювання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конкурсного випробування «Практична робота </w:t>
      </w:r>
      <w:r>
        <w:rPr>
          <w:rFonts w:ascii="Times New Roman" w:hAnsi="Times New Roman"/>
          <w:sz w:val="24"/>
          <w:szCs w:val="24"/>
          <w:lang w:val="uk-UA"/>
        </w:rPr>
        <w:t>визначається фаховим журі відповідно до специфіки навчального предмета.</w:t>
      </w:r>
    </w:p>
    <w:p w:rsidR="00545C58" w:rsidRDefault="00545C58" w:rsidP="00545C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Специфіка за номінаціями: </w:t>
      </w:r>
    </w:p>
    <w:p w:rsidR="00545C58" w:rsidRDefault="00545C58" w:rsidP="00545C58">
      <w:pPr>
        <w:numPr>
          <w:ilvl w:val="0"/>
          <w:numId w:val="11"/>
        </w:numPr>
        <w:shd w:val="clear" w:color="auto" w:fill="FFFFFF"/>
        <w:spacing w:after="0" w:line="240" w:lineRule="auto"/>
        <w:ind w:left="1070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Номінація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«Основи здоров’я»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Мета: оцінити уміння конкурсантів організовувати активну взаємодію учнів, спрямовану на розвиток психосоціальних навичок.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Формат: проведення фрагменту уроку-тренінгу з використанням інтерактивних методів. 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Тема уроку-тренінгу визначається для кожного конкурсанта шляхом жеребкування.</w:t>
      </w:r>
    </w:p>
    <w:tbl>
      <w:tblPr>
        <w:tblpPr w:leftFromText="180" w:rightFromText="180" w:bottomFromText="200" w:vertAnchor="text" w:horzAnchor="margin" w:tblpY="3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763"/>
        <w:gridCol w:w="992"/>
      </w:tblGrid>
      <w:tr w:rsidR="00545C58" w:rsidTr="001169F1">
        <w:trPr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оцінювання у номінації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Макс.</w:t>
            </w:r>
          </w:p>
          <w:p w:rsidR="00545C58" w:rsidRDefault="00545C58" w:rsidP="001169F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оцінка (бал)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Володіння методикою інтерактивного навчання на засадах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компетентнісного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підходу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Мотивація та активізація навчальної самостійної діяльності учнів.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інноваційних методів та прийомів на уроці.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Майстерність учителя в наданні теоретико-методичних знань,  володіння спеціальною професійною термінологією.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Уміння створювати атмосферу комфорту та взаємоповаги (встановлювати емоційний контакт з аудиторією, «відчувати» її особливості, розрядити напруженість в аудиторії, зняти втому тощо).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Уміння імпровізувати, швидко й адекватно реагувати на несподівані ситуації. Уміння триматися перед аудиторією (зовнішній вигляд, манера поведінки, культура мови).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Уміння спрямовувати самостійну роботу учнів при моделюванні життєвих ситуації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Tr="001169F1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8     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Уміння аналізувати, робити висновки по кожному питанню та узагальнювати роботу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5C58" w:rsidRDefault="00545C58" w:rsidP="00545C5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545C58" w:rsidRPr="00C75758" w:rsidRDefault="00545C58" w:rsidP="00545C58">
      <w:pPr>
        <w:pStyle w:val="a9"/>
        <w:numPr>
          <w:ilvl w:val="0"/>
          <w:numId w:val="8"/>
        </w:numPr>
        <w:shd w:val="clear" w:color="auto" w:fill="FFFFFF"/>
        <w:rPr>
          <w:b/>
          <w:color w:val="000000"/>
          <w:sz w:val="24"/>
          <w:szCs w:val="24"/>
        </w:rPr>
      </w:pPr>
      <w:r w:rsidRPr="00C75758">
        <w:rPr>
          <w:b/>
          <w:color w:val="000000"/>
          <w:sz w:val="24"/>
          <w:szCs w:val="24"/>
        </w:rPr>
        <w:t>Номінація «Захист Вітчизни»</w:t>
      </w:r>
    </w:p>
    <w:p w:rsidR="00545C58" w:rsidRPr="00C757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75758">
        <w:rPr>
          <w:rFonts w:ascii="Times New Roman" w:hAnsi="Times New Roman"/>
          <w:sz w:val="24"/>
          <w:szCs w:val="24"/>
          <w:lang w:val="uk-UA"/>
        </w:rPr>
        <w:t xml:space="preserve">Формат: проведення фрагменту уроку з учасниками конкурсу з виконання прийомів стройової, тактичної, вогневої підготовки; основ цивільного захисту; </w:t>
      </w:r>
      <w:proofErr w:type="spellStart"/>
      <w:r w:rsidRPr="00C75758">
        <w:rPr>
          <w:rFonts w:ascii="Times New Roman" w:hAnsi="Times New Roman"/>
          <w:sz w:val="24"/>
          <w:szCs w:val="24"/>
          <w:lang w:val="uk-UA"/>
        </w:rPr>
        <w:t>домедичної</w:t>
      </w:r>
      <w:proofErr w:type="spellEnd"/>
      <w:r w:rsidRPr="00C75758">
        <w:rPr>
          <w:rFonts w:ascii="Times New Roman" w:hAnsi="Times New Roman"/>
          <w:sz w:val="24"/>
          <w:szCs w:val="24"/>
          <w:lang w:val="uk-UA"/>
        </w:rPr>
        <w:t xml:space="preserve"> допомоги. </w:t>
      </w:r>
    </w:p>
    <w:p w:rsidR="00545C58" w:rsidRPr="00081D00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C75758">
        <w:rPr>
          <w:rFonts w:ascii="Times New Roman" w:hAnsi="Times New Roman"/>
          <w:sz w:val="24"/>
          <w:szCs w:val="24"/>
          <w:lang w:val="uk-UA"/>
        </w:rPr>
        <w:t>Тема уроку обирається для кожного конкурсанта шляхом жеребкування.</w:t>
      </w:r>
      <w:r w:rsidRPr="00081D00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pPr w:leftFromText="180" w:rightFromText="180" w:vertAnchor="text" w:horzAnchor="margin" w:tblpY="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513"/>
        <w:gridCol w:w="992"/>
      </w:tblGrid>
      <w:tr w:rsidR="00545C58" w:rsidRPr="00FB6A99" w:rsidTr="001169F1">
        <w:trPr>
          <w:trHeight w:val="657"/>
        </w:trPr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1D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Критерії оцінювання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 номінації</w:t>
            </w:r>
            <w:r w:rsidRPr="00FB6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1D0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«Захист Вітчизни»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5C58" w:rsidRDefault="00545C58" w:rsidP="001169F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Макс.</w:t>
            </w:r>
          </w:p>
          <w:p w:rsidR="00545C58" w:rsidRPr="00FB6A99" w:rsidRDefault="00545C58" w:rsidP="001169F1">
            <w:pPr>
              <w:spacing w:after="0" w:line="240" w:lineRule="auto"/>
              <w:ind w:hanging="3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61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оцінка</w:t>
            </w:r>
            <w:proofErr w:type="spellEnd"/>
            <w:r w:rsidRPr="00FB6A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(бал)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Володіння методикою навчання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sz w:val="24"/>
                <w:szCs w:val="24"/>
                <w:lang w:val="uk-UA"/>
              </w:rPr>
              <w:t>Мотивація та активізація навчальної діяльності учнів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081D0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икористання сценаріїв типових ситуацій, що можуть виникнути під час ведення бойових дій, надзвичайних ситуацій та ін..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Майстерність учителя в наданні </w:t>
            </w:r>
            <w:proofErr w:type="spellStart"/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теоретико</w:t>
            </w:r>
            <w:proofErr w:type="spellEnd"/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- методичних знань. 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статутів Збройних Сил України в межах навчальної програми предмета «Захист Вітчизни»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sz w:val="24"/>
                <w:szCs w:val="24"/>
                <w:lang w:val="uk-UA"/>
              </w:rPr>
              <w:t>Володіння військовою термінологією.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Уміння встановлювати емоційний контакт з аудиторією, «відчувати» її особливості, розрядити напруженість в аудиторії, зняти втому.</w:t>
            </w: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45C58" w:rsidRPr="00FB6A99" w:rsidTr="001169F1">
        <w:tc>
          <w:tcPr>
            <w:tcW w:w="817" w:type="dxa"/>
            <w:shd w:val="clear" w:color="auto" w:fill="auto"/>
            <w:vAlign w:val="center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545C58" w:rsidRPr="00081D00" w:rsidRDefault="00545C58" w:rsidP="001169F1">
            <w:pPr>
              <w:spacing w:after="0" w:line="240" w:lineRule="auto"/>
              <w:ind w:firstLine="7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81D0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Уміння імпровізувати, швидко й адекватно реагувати на несподівані ситуації.</w:t>
            </w:r>
          </w:p>
        </w:tc>
        <w:tc>
          <w:tcPr>
            <w:tcW w:w="992" w:type="dxa"/>
            <w:shd w:val="clear" w:color="auto" w:fill="auto"/>
          </w:tcPr>
          <w:p w:rsidR="00545C58" w:rsidRPr="00FB6A99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A9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45C58" w:rsidRPr="00C41CB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C58" w:rsidRDefault="00545C58" w:rsidP="00545C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45C58" w:rsidRDefault="00545C58" w:rsidP="00545C58">
      <w:pPr>
        <w:pStyle w:val="a9"/>
        <w:numPr>
          <w:ilvl w:val="0"/>
          <w:numId w:val="10"/>
        </w:numPr>
        <w:tabs>
          <w:tab w:val="left" w:pos="709"/>
        </w:tabs>
        <w:contextualSpacing/>
        <w:jc w:val="both"/>
        <w:rPr>
          <w:b/>
          <w:bCs/>
          <w:color w:val="000000"/>
          <w:szCs w:val="28"/>
          <w:lang w:eastAsia="uk-UA"/>
        </w:rPr>
      </w:pPr>
      <w:r>
        <w:rPr>
          <w:b/>
          <w:bCs/>
          <w:color w:val="000000"/>
          <w:szCs w:val="28"/>
          <w:lang w:eastAsia="uk-UA"/>
        </w:rPr>
        <w:t>Конкурсне випробування  «Проект» (40 балів)</w:t>
      </w:r>
    </w:p>
    <w:p w:rsidR="00545C58" w:rsidRDefault="00545C58" w:rsidP="00545C58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545C58" w:rsidRDefault="00545C58" w:rsidP="00545C58">
      <w:pPr>
        <w:tabs>
          <w:tab w:val="left" w:pos="900"/>
        </w:tabs>
        <w:spacing w:after="0" w:line="240" w:lineRule="auto"/>
        <w:ind w:right="40" w:firstLine="73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Виконується у номінаціях </w:t>
      </w:r>
      <w:r>
        <w:rPr>
          <w:rFonts w:ascii="Times New Roman" w:hAnsi="Times New Roman"/>
          <w:sz w:val="24"/>
          <w:szCs w:val="24"/>
          <w:lang w:val="uk-UA"/>
        </w:rPr>
        <w:t>«Вчитель інклюзивного класу», «Захист Вітчизни», «Основи здоров’я», «Французька мова».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Мета: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оцінити вміння конкурсантів проектувати дослідницько-пошукову діяльність учнів.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Регламент: </w:t>
      </w:r>
      <w:r>
        <w:rPr>
          <w:rFonts w:ascii="Times New Roman" w:hAnsi="Times New Roman"/>
          <w:sz w:val="24"/>
          <w:szCs w:val="24"/>
          <w:lang w:val="uk-UA"/>
        </w:rPr>
        <w:t>тривалість підготовки – 2 години; тривалість презентації – до 20 хвилин, відповіді на запитання журі – до 5 хвилин.</w:t>
      </w:r>
    </w:p>
    <w:p w:rsidR="00545C58" w:rsidRDefault="00545C58" w:rsidP="00545C5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Формат: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виступ у супроводі електронної презентації проекту (5-7 слайдів).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Проблеми для розроблення проектів визначаються журі з урахуванням їх актуальності та значимості й розподіляються серед конкурсантів шляхом жеребкування; тема проекту визначається конкурсантом.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Критерії оцінювання конкурсного випробування «Навчальний проект»</w:t>
      </w:r>
    </w:p>
    <w:tbl>
      <w:tblPr>
        <w:tblW w:w="499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612"/>
        <w:gridCol w:w="7706"/>
        <w:gridCol w:w="1091"/>
      </w:tblGrid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1169F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Макс.</w:t>
            </w:r>
          </w:p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оцінка</w:t>
            </w:r>
          </w:p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(бал)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Повнота структури проекту, його цілісність;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ідповідність між проблемою та темою, метою, завданнями проекту.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Використання дослідницьких і пошукових методів; 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оцільність їх використання.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Створення атмосфери успіху, підтримка позитивного емоційного настрою.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Оформлення та дизайн проекту.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огічність проекту,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відповідність між змістом діяльності учасників проекту, очікуваними продуктами і результатами; педагогічна цінність проекту.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Змістовність, науковість проекту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відповідність змісту, очікуваних продуктів і результатів навчального проекту віковим особливостям учнів-учасників проекту.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Педагогічна цінність навчального проекту (спрямованість на формування певних ключових і предметних компетентностей, цілісності знань учнів, цінностей і ставлень),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методи та форми оцінювання проекту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4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Практична значущість для учнів очікуваних продукту та результатів навчального проекту.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</w:tbl>
    <w:p w:rsidR="00545C58" w:rsidRDefault="00545C58" w:rsidP="00545C5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545C58" w:rsidRDefault="00545C58" w:rsidP="00545C58">
      <w:pPr>
        <w:pStyle w:val="a9"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Cs w:val="28"/>
        </w:rPr>
        <w:t>5.Конкурсне випробування «Урок»</w:t>
      </w:r>
      <w:r>
        <w:rPr>
          <w:b/>
          <w:bCs/>
          <w:color w:val="000000"/>
          <w:szCs w:val="28"/>
          <w:lang w:eastAsia="uk-UA"/>
        </w:rPr>
        <w:t xml:space="preserve"> (60 балів)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Регламент: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45 хв.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Мета:</w:t>
      </w:r>
      <w:r>
        <w:rPr>
          <w:rFonts w:ascii="Times New Roman" w:hAnsi="Times New Roman"/>
          <w:sz w:val="24"/>
          <w:szCs w:val="24"/>
          <w:lang w:val="uk-UA"/>
        </w:rPr>
        <w:t>оцінити педагогічну майстерність конкурсанта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:rsidR="00545C58" w:rsidRDefault="00545C58" w:rsidP="00545C58">
      <w:pPr>
        <w:tabs>
          <w:tab w:val="num" w:pos="73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Формат: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проведення уроку в навчальному закладі, запропонованому оргкомітетом Конкурсу. Теми конкурсних уроків обираються фаховим журі відповідно до чинної навчальної програми за період з вересня 2018 року до часу проведення конкурсних уроків і розподіляються шляхом відкритого жеребкування напередодні. Урок має розкрити тему в контексті представленого досвіду роботи вчителя, його творчого підходу щодо використання сучасних інноваційних технологій і здатності продукувати нові.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Звертаємо увагу, що конкурсний урок учителя не є звичайним уроком. Ураховується творчий підхід педагога до використання сучасних педагогічних технологій (у тому числі, комп’ютерних), здатність до продукування власних ідей, уміння аналізувати шляхи та способи досягнення високих результатів навчально-виховного процесу; а також оцінювати їх ефективність, мотивувати на навчальну діяльність і самостійну роботу тощо.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Цей урок вимагає особливого </w:t>
      </w: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настрою,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налаштування як під час підготовки, так і в процесі його проведення й аналізу зробленого. Успішний початок уроку багато в чому залежить від уміння з перших хвилин привнести в дитячий колектив дух радості та співтворчості, викликати зацікавленість, інтерес учнів до того, що відбувається на уроці, що передбачено зробити.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Важливого значення набувають також особистісні та поведінкові риси вчителя: зовнішній вигляд, уміння чітко висловлювати свої думки, володіти голосом та емоціями, визначати найбільш вигідне власне місце розташування стосовно учнів тощо. Усе це кілька разів бажано обіграти різними способами: інтонацією та висотою голосу, відпрацюванням окремих жестів перед дзеркалом, визначенням ключових слів, основних видів вправ.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Протягом уроку бажано на рівні спілкування «учитель-учень» намагатися поступово перейти на більш глибокі взаємовідносини, адже лише при повній гармонії з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учнівським колективом можна створити позитивні умови для навчального процесу, досягти очікуваних успіхів у результатах навчання.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Критерії оцінювання конкурсного випробування «Урок»</w:t>
      </w: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"/>
        <w:gridCol w:w="8080"/>
        <w:gridCol w:w="920"/>
      </w:tblGrid>
      <w:tr w:rsidR="00545C58" w:rsidTr="001169F1">
        <w:trPr>
          <w:trHeight w:val="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1169F1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ind w:right="3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Бал</w:t>
            </w:r>
          </w:p>
        </w:tc>
      </w:tr>
      <w:tr w:rsidR="00545C58" w:rsidTr="001169F1">
        <w:trPr>
          <w:trHeight w:val="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Професійні знання предмета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Методична компетентність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21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Науковість, творчий підхід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60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Урахування фізіологічних і психологічних особливостей учнів (у тому числі шляхом реалізації індивідуального й диференційованого підходу)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33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786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Встановлення контакту з дітьми, організація навчальної взаємодії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60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tabs>
                <w:tab w:val="left" w:pos="786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Активізація пізнавального інтересу учнів, стимулювання їхньої самостійності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31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наскрізних змістових ліній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27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Встановлення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міжпредметних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зв’язків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60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Формування цілісності знань, предметних та ключових компетентностей, цінностей і ставлень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40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 та практична доцільність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35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Професійні якості вчителя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545C58" w:rsidTr="001169F1">
        <w:trPr>
          <w:trHeight w:val="30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8" w:rsidRDefault="00545C58" w:rsidP="00545C5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Реалізація діяльнісного підходу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58" w:rsidRDefault="00545C58" w:rsidP="001169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</w:tbl>
    <w:p w:rsidR="00545C58" w:rsidRDefault="00545C58" w:rsidP="00545C58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 w:eastAsia="en-US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ПІДВЕДЕННЯ ПІДСУМКІВ І ТУРУ КОНКУРСУ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Члени фахових журі на кожному етапі І туру Конкурсу оцінюють роботу конкурсантів за визначеною бальною системою з урахуванням специфіки навчального предмета. Бали, набрані на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відбірковому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етапі Конкурсу, анулюються. 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en-US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Результати проведення І туру Конкурсу оформлюються протоколами засідань журі та підписуються всіма членами журі.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За результатами випробувань І туру Конкурсу визначається 1 переможець і 1 лауреати Конкурсу в кожній номінації.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Переможцем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стає учасник, який набрав найбільшу кількість балів у заключному етапі І туру Конкурсу.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При однаковій сумі балів переможець визначається за більшою кількістю балів, набраних за проведення уроку. </w:t>
      </w:r>
    </w:p>
    <w:p w:rsidR="00545C58" w:rsidRDefault="00545C58" w:rsidP="00545C58">
      <w:pPr>
        <w:tabs>
          <w:tab w:val="num" w:pos="737"/>
        </w:tabs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Підсумок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відбіркового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І туру Конкурсу є колегіальним рішенням фахових журі, тому перегляду не підлягає. У разі виникнення конфліктних і суперечливих питань щодо результатів оцінювання конкурсних змагань, роз’яснення учасникам надає голова журі кожної номінації.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Оголошення переможця та лауреатів проводиться урочисто, за участю педагогічної громадськості та висвітлюється в засобах масової інформації.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Матеріали, подані на конкурс, можуть бути, за згодою авторів, використані для тиражування, публікації в педагогічних виданнях, поширення досвіду учасників Конкурсу.</w:t>
      </w:r>
    </w:p>
    <w:p w:rsidR="00545C58" w:rsidRDefault="00545C58" w:rsidP="00545C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Переможець І туру Конкурсу стає учасником ІІ (обласного) туру всеукраїнського конкурсу «Учитель року – 2019» у 2018-2019 н. р.</w:t>
      </w:r>
    </w:p>
    <w:p w:rsidR="00545C58" w:rsidRPr="00CC7986" w:rsidRDefault="00545C58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545C58" w:rsidRPr="00CC7986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D7891"/>
    <w:multiLevelType w:val="hybridMultilevel"/>
    <w:tmpl w:val="50AAF944"/>
    <w:lvl w:ilvl="0" w:tplc="332EF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B0D98"/>
    <w:multiLevelType w:val="hybridMultilevel"/>
    <w:tmpl w:val="EFE01A12"/>
    <w:lvl w:ilvl="0" w:tplc="A6EACA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A63ED2"/>
    <w:multiLevelType w:val="hybridMultilevel"/>
    <w:tmpl w:val="7D98C12C"/>
    <w:lvl w:ilvl="0" w:tplc="6F2685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F29F7"/>
    <w:multiLevelType w:val="hybridMultilevel"/>
    <w:tmpl w:val="5CD6F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6">
    <w:nsid w:val="7FD73F4D"/>
    <w:multiLevelType w:val="hybridMultilevel"/>
    <w:tmpl w:val="3266D5DC"/>
    <w:lvl w:ilvl="0" w:tplc="A6EACA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24831"/>
    <w:rsid w:val="00036AAA"/>
    <w:rsid w:val="00047E50"/>
    <w:rsid w:val="000525E0"/>
    <w:rsid w:val="0008135C"/>
    <w:rsid w:val="000A54A2"/>
    <w:rsid w:val="000B07FA"/>
    <w:rsid w:val="001551ED"/>
    <w:rsid w:val="001565F8"/>
    <w:rsid w:val="00160029"/>
    <w:rsid w:val="00166B9C"/>
    <w:rsid w:val="001872F2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11EE8"/>
    <w:rsid w:val="004311F8"/>
    <w:rsid w:val="00451071"/>
    <w:rsid w:val="00472DDB"/>
    <w:rsid w:val="004C3EB8"/>
    <w:rsid w:val="004F3A02"/>
    <w:rsid w:val="00524603"/>
    <w:rsid w:val="00545C58"/>
    <w:rsid w:val="005919C4"/>
    <w:rsid w:val="005B252B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A6F76"/>
    <w:rsid w:val="008F34A2"/>
    <w:rsid w:val="0090755A"/>
    <w:rsid w:val="00956707"/>
    <w:rsid w:val="00A2182A"/>
    <w:rsid w:val="00A6217C"/>
    <w:rsid w:val="00AF6207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078A5"/>
    <w:rsid w:val="00D36971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F570DB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ListParagraph">
    <w:name w:val="List Paragraph"/>
    <w:basedOn w:val="a"/>
    <w:rsid w:val="00D078A5"/>
    <w:pPr>
      <w:spacing w:after="160" w:line="259" w:lineRule="auto"/>
      <w:ind w:left="720"/>
    </w:pPr>
    <w:rPr>
      <w:lang w:val="uk-UA" w:eastAsia="en-US"/>
    </w:rPr>
  </w:style>
  <w:style w:type="paragraph" w:customStyle="1" w:styleId="docdata">
    <w:name w:val="docdata"/>
    <w:aliases w:val="docy,v5,3543,baiaagaaboqcaaad0akaaaxecqaaaaaaaaaaaaaaaaaaaaaaaaaaaaaaaaaaaaaaaaaaaaaaaaaaaaaaaaaaaaaaaaaaaaaaaaaaaaaaaaaaaaaaaaaaaaaaaaaaaaaaaaaaaaaaaaaaaaaaaaaaaaaaaaaaaaaaaaaaaaaaaaaaaaaaaaaaaaaaaaaaaaaaaaaaaaaaaaaaaaaaaaaaaaaaaaaaaaaaaaaaaaa"/>
    <w:basedOn w:val="a"/>
    <w:rsid w:val="00D078A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odytext2Bold">
    <w:name w:val="Body text (2) + Bold"/>
    <w:rsid w:val="00D078A5"/>
    <w:rPr>
      <w:rFonts w:ascii="Times New Roman" w:hAnsi="Times New Roman"/>
      <w:b/>
      <w:color w:val="000000"/>
      <w:spacing w:val="0"/>
      <w:w w:val="100"/>
      <w:position w:val="0"/>
      <w:sz w:val="26"/>
      <w:u w:val="none"/>
      <w:effect w:val="none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mcjLF" TargetMode="External"/><Relationship Id="rId3" Type="http://schemas.openxmlformats.org/officeDocument/2006/relationships/styles" Target="styles.xml"/><Relationship Id="rId7" Type="http://schemas.openxmlformats.org/officeDocument/2006/relationships/hyperlink" Target="https://meet.lync.com/donoblippo/alex-m/D88YZ06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iddil.20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forms/DbYraMHSy1Iatyj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11494</Words>
  <Characters>6553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2018-12-05T13:50:00Z</cp:lastPrinted>
  <dcterms:created xsi:type="dcterms:W3CDTF">2019-03-07T11:18:00Z</dcterms:created>
  <dcterms:modified xsi:type="dcterms:W3CDTF">2019-03-07T11:18:00Z</dcterms:modified>
</cp:coreProperties>
</file>