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21254335" r:id="rId9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C32DCC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E54109">
        <w:rPr>
          <w:rFonts w:ascii="Times New Roman" w:hAnsi="Times New Roman"/>
          <w:sz w:val="26"/>
          <w:szCs w:val="26"/>
          <w:u w:val="single"/>
          <w:lang w:val="uk-UA"/>
        </w:rPr>
        <w:t>05</w:t>
      </w:r>
      <w:r w:rsidR="00FE543F" w:rsidRPr="00FE543F">
        <w:rPr>
          <w:rFonts w:ascii="Times New Roman" w:hAnsi="Times New Roman"/>
          <w:sz w:val="26"/>
          <w:szCs w:val="26"/>
          <w:u w:val="single"/>
          <w:lang w:val="uk-UA"/>
        </w:rPr>
        <w:t>.06.2019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32DCC" w:rsidRPr="00C32DCC">
        <w:rPr>
          <w:rFonts w:ascii="Times New Roman" w:hAnsi="Times New Roman"/>
          <w:sz w:val="26"/>
          <w:szCs w:val="26"/>
          <w:u w:val="single"/>
          <w:lang w:val="uk-UA"/>
        </w:rPr>
        <w:t>1</w:t>
      </w:r>
      <w:r w:rsidR="00E54109">
        <w:rPr>
          <w:rFonts w:ascii="Times New Roman" w:hAnsi="Times New Roman"/>
          <w:sz w:val="26"/>
          <w:szCs w:val="26"/>
          <w:u w:val="single"/>
          <w:lang w:val="uk-UA"/>
        </w:rPr>
        <w:t>60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5A2F00">
        <w:rPr>
          <w:rFonts w:ascii="Times New Roman" w:hAnsi="Times New Roman"/>
          <w:sz w:val="28"/>
          <w:szCs w:val="28"/>
          <w:lang w:val="uk-UA"/>
        </w:rPr>
        <w:t>підвезення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5A2F00" w:rsidRDefault="0054737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для проходження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</w:t>
      </w:r>
    </w:p>
    <w:p w:rsidR="00547370" w:rsidRPr="00C77CDE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54109">
        <w:rPr>
          <w:rFonts w:ascii="Times New Roman" w:hAnsi="Times New Roman"/>
          <w:sz w:val="28"/>
          <w:szCs w:val="28"/>
          <w:lang w:val="uk-UA"/>
        </w:rPr>
        <w:t>б</w:t>
      </w:r>
      <w:r w:rsidR="00662FB3">
        <w:rPr>
          <w:rFonts w:ascii="Times New Roman" w:hAnsi="Times New Roman"/>
          <w:sz w:val="28"/>
          <w:szCs w:val="28"/>
          <w:lang w:val="uk-UA"/>
        </w:rPr>
        <w:t>і</w:t>
      </w:r>
      <w:r w:rsidR="00E54109">
        <w:rPr>
          <w:rFonts w:ascii="Times New Roman" w:hAnsi="Times New Roman"/>
          <w:sz w:val="28"/>
          <w:szCs w:val="28"/>
          <w:lang w:val="uk-UA"/>
        </w:rPr>
        <w:t>ології</w:t>
      </w:r>
      <w:r w:rsidR="00B757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94DE5" w:rsidRPr="00C77CDE" w:rsidRDefault="005A2F00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аказу </w:t>
      </w: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 від 22.08.2018 № 931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«Деякі питання проведення в 2019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зареєстрованого в М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іністерстві юстиції України від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11 вересня 2018 року за № 1030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/324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82,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Календарного  плану підготовки до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28 вересня 2018 року № 1036, 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Донецької облдержадміністрації від 23.04.2019 № 185/163-19-ОД/40 «Про забезпечення в 2019 році роботи пунктів проведення зовнішнього незалежного оцінювання та пунктів перевірки»,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з метою участі в основній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з </w:t>
      </w:r>
      <w:r w:rsidR="00E54109">
        <w:rPr>
          <w:rFonts w:ascii="Times New Roman" w:hAnsi="Times New Roman"/>
          <w:sz w:val="28"/>
          <w:szCs w:val="28"/>
          <w:lang w:val="uk-UA"/>
        </w:rPr>
        <w:t>біології</w:t>
      </w:r>
      <w:r w:rsidR="00F67D48">
        <w:rPr>
          <w:rFonts w:ascii="Times New Roman" w:hAnsi="Times New Roman"/>
          <w:sz w:val="28"/>
          <w:szCs w:val="28"/>
          <w:lang w:val="uk-UA"/>
        </w:rPr>
        <w:t>,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6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1.Керівникам 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Тарасівського навчально-виховного комплексу І-ІІІ ступенів (Клейменова Т.А.),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Іллінівського ОЗЗСО з поглибленим вивченням іноземних мов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 (Бурдун С.І.)</w:t>
      </w:r>
      <w:r w:rsidR="00E54109">
        <w:rPr>
          <w:rFonts w:ascii="Times New Roman" w:hAnsi="Times New Roman"/>
          <w:sz w:val="28"/>
          <w:szCs w:val="28"/>
          <w:lang w:val="uk-UA"/>
        </w:rPr>
        <w:t>, Катеринівської ЗОШ І-ІІІ ст.. (Амелін О.А.)</w:t>
      </w:r>
      <w:r w:rsidR="004C3F00">
        <w:rPr>
          <w:rFonts w:ascii="Times New Roman" w:hAnsi="Times New Roman"/>
          <w:sz w:val="28"/>
          <w:szCs w:val="28"/>
          <w:lang w:val="uk-UA"/>
        </w:rPr>
        <w:t>:</w:t>
      </w:r>
      <w:r w:rsidR="00B3587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E5410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1)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Забезпечити участь учасників основної сесії </w:t>
      </w:r>
      <w:r w:rsidR="005A2F00"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біології </w:t>
      </w:r>
      <w:r w:rsidR="00B75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>
        <w:rPr>
          <w:rFonts w:ascii="Times New Roman" w:hAnsi="Times New Roman"/>
          <w:b/>
          <w:sz w:val="28"/>
          <w:szCs w:val="28"/>
          <w:lang w:val="uk-UA"/>
        </w:rPr>
        <w:t>0</w:t>
      </w:r>
      <w:r w:rsidR="00E54109"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 w:rsidR="00674EE2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68151D" w:rsidRPr="00C77CDE">
        <w:rPr>
          <w:rFonts w:ascii="Times New Roman" w:hAnsi="Times New Roman"/>
          <w:b/>
          <w:sz w:val="28"/>
          <w:szCs w:val="28"/>
          <w:lang w:val="uk-UA"/>
        </w:rPr>
        <w:t xml:space="preserve"> 2019</w:t>
      </w:r>
      <w:r w:rsidR="005934E6" w:rsidRPr="00C77CD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 w:rsidRPr="00C77CDE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>Бахмутськ</w:t>
      </w:r>
      <w:r w:rsidR="00662FB3">
        <w:rPr>
          <w:rFonts w:ascii="Times New Roman" w:hAnsi="Times New Roman"/>
          <w:sz w:val="28"/>
          <w:szCs w:val="28"/>
          <w:lang w:val="uk-UA"/>
        </w:rPr>
        <w:t>ої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662FB3">
        <w:rPr>
          <w:rFonts w:ascii="Times New Roman" w:hAnsi="Times New Roman"/>
          <w:sz w:val="28"/>
          <w:szCs w:val="28"/>
          <w:lang w:val="uk-UA"/>
        </w:rPr>
        <w:t>ьої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62FB3">
        <w:rPr>
          <w:rFonts w:ascii="Times New Roman" w:hAnsi="Times New Roman"/>
          <w:sz w:val="28"/>
          <w:szCs w:val="28"/>
          <w:lang w:val="uk-UA"/>
        </w:rPr>
        <w:t>и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I-III ступенів №5 з профільним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навчанням Бахмутської міської ради Донецької області </w:t>
      </w:r>
      <w:r w:rsidR="00674EE2" w:rsidRPr="00C77CDE">
        <w:rPr>
          <w:rFonts w:ascii="Times New Roman" w:hAnsi="Times New Roman"/>
          <w:sz w:val="28"/>
          <w:szCs w:val="28"/>
          <w:lang w:val="uk-UA"/>
        </w:rPr>
        <w:t>(</w:t>
      </w:r>
      <w:r w:rsidR="00E54109" w:rsidRPr="00E54109">
        <w:rPr>
          <w:rFonts w:ascii="Times New Roman" w:hAnsi="Times New Roman"/>
          <w:bCs/>
          <w:sz w:val="28"/>
          <w:szCs w:val="28"/>
          <w:lang w:val="uk-UA"/>
        </w:rPr>
        <w:t>вул. Маріупольська, буд. 2, м.</w:t>
      </w:r>
      <w:r w:rsidR="00662FB3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E54109" w:rsidRPr="00E54109">
        <w:rPr>
          <w:rFonts w:ascii="Times New Roman" w:hAnsi="Times New Roman"/>
          <w:bCs/>
          <w:sz w:val="28"/>
          <w:szCs w:val="28"/>
          <w:lang w:val="uk-UA"/>
        </w:rPr>
        <w:t>Бахмут, Донецька область</w:t>
      </w:r>
      <w:r w:rsidR="00674EE2" w:rsidRPr="00E54109">
        <w:rPr>
          <w:rFonts w:ascii="Times New Roman" w:hAnsi="Times New Roman"/>
          <w:sz w:val="28"/>
          <w:szCs w:val="28"/>
          <w:lang w:val="uk-UA"/>
        </w:rPr>
        <w:t>)</w:t>
      </w:r>
      <w:r w:rsidR="0068151D" w:rsidRP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 w:rsidRPr="00E5410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>Бахмутськ</w:t>
      </w:r>
      <w:r w:rsidR="00662FB3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662FB3">
        <w:rPr>
          <w:rFonts w:ascii="Times New Roman" w:hAnsi="Times New Roman"/>
          <w:sz w:val="28"/>
          <w:szCs w:val="28"/>
          <w:lang w:val="uk-UA"/>
        </w:rPr>
        <w:t>ьої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62FB3">
        <w:rPr>
          <w:rFonts w:ascii="Times New Roman" w:hAnsi="Times New Roman"/>
          <w:sz w:val="28"/>
          <w:szCs w:val="28"/>
          <w:lang w:val="uk-UA"/>
        </w:rPr>
        <w:t>и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I-II ступенів №2 Бахмутської міської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>ради Донецької області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>(</w:t>
      </w:r>
      <w:r w:rsidR="00E54109" w:rsidRPr="00E54109">
        <w:rPr>
          <w:rFonts w:ascii="Times New Roman" w:hAnsi="Times New Roman"/>
          <w:bCs/>
          <w:sz w:val="28"/>
          <w:szCs w:val="28"/>
          <w:lang w:val="uk-UA"/>
        </w:rPr>
        <w:t>вул. Корсунського, буд. 65, м.</w:t>
      </w:r>
      <w:r w:rsidR="00662FB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54109" w:rsidRPr="00E54109">
        <w:rPr>
          <w:rFonts w:ascii="Times New Roman" w:hAnsi="Times New Roman"/>
          <w:bCs/>
          <w:sz w:val="28"/>
          <w:szCs w:val="28"/>
          <w:lang w:val="uk-UA"/>
        </w:rPr>
        <w:t>Бахмут, Донецька область)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4E6" w:rsidRPr="00E54109">
        <w:rPr>
          <w:rFonts w:ascii="Times New Roman" w:hAnsi="Times New Roman"/>
          <w:sz w:val="28"/>
          <w:szCs w:val="28"/>
          <w:lang w:val="uk-UA"/>
        </w:rPr>
        <w:t>зг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>ідно з запрошеннями-перепустками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lastRenderedPageBreak/>
        <w:t xml:space="preserve">2)Призначити відповідальних за збереження життя та здоров’я учнів під час поїздки, участі в 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основній сесії ЗНО з 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біології </w:t>
      </w:r>
      <w:r w:rsidRPr="00C77CDE">
        <w:rPr>
          <w:rFonts w:ascii="Times New Roman" w:hAnsi="Times New Roman"/>
          <w:sz w:val="28"/>
          <w:szCs w:val="28"/>
          <w:lang w:val="uk-UA"/>
        </w:rPr>
        <w:t xml:space="preserve"> та на зворотному шляху.</w:t>
      </w:r>
    </w:p>
    <w:p w:rsidR="00DB159F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3)Провести інструктажі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 учасниками зовнішнього незалежного оцінювання </w:t>
      </w:r>
      <w:r w:rsidRPr="00C77CDE">
        <w:rPr>
          <w:rFonts w:ascii="Times New Roman" w:hAnsi="Times New Roman"/>
          <w:sz w:val="28"/>
          <w:szCs w:val="28"/>
          <w:lang w:val="uk-UA"/>
        </w:rPr>
        <w:t>з питань</w:t>
      </w:r>
      <w:r w:rsidR="00DB159F">
        <w:rPr>
          <w:rFonts w:ascii="Times New Roman" w:hAnsi="Times New Roman"/>
          <w:sz w:val="28"/>
          <w:szCs w:val="28"/>
          <w:lang w:val="uk-UA"/>
        </w:rPr>
        <w:t>:</w:t>
      </w:r>
    </w:p>
    <w:p w:rsidR="00DB159F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процедури проведення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4DE5" w:rsidRPr="00C77CDE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безпеки життєдіяльності та охорони праці з відповідальними за життя та здоро</w:t>
      </w:r>
      <w:r w:rsidR="00794DE5" w:rsidRPr="00F67D48">
        <w:rPr>
          <w:rFonts w:ascii="Times New Roman" w:hAnsi="Times New Roman"/>
          <w:sz w:val="28"/>
          <w:szCs w:val="28"/>
          <w:lang w:val="uk-UA"/>
        </w:rPr>
        <w:t>в’я учн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ів та учасниками ЗНО з відображенням у відповідних журналах інструктажу.</w:t>
      </w:r>
    </w:p>
    <w:p w:rsidR="0070099B" w:rsidRPr="00E02D6A" w:rsidRDefault="00E02D6A" w:rsidP="00B757B4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E02D6A">
        <w:rPr>
          <w:rFonts w:ascii="Times New Roman" w:hAnsi="Times New Roman"/>
          <w:sz w:val="28"/>
          <w:szCs w:val="28"/>
          <w:lang w:val="uk-UA"/>
        </w:rPr>
        <w:t>Д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>підвезення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пункту проведення зовнішнього незалежного оцінювання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використовувати шкільн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ий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Іллінівського ОЗЗСО з поглибленим вивченням іноземних мов  </w:t>
      </w:r>
      <w:r>
        <w:rPr>
          <w:rFonts w:ascii="Times New Roman" w:hAnsi="Times New Roman"/>
          <w:sz w:val="28"/>
          <w:szCs w:val="28"/>
          <w:lang w:val="uk-UA"/>
        </w:rPr>
        <w:t xml:space="preserve">Еталон 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>АН 5911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>.</w:t>
      </w:r>
    </w:p>
    <w:p w:rsidR="006E7FD6" w:rsidRPr="00C77CDE" w:rsidRDefault="00E02D6A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212">
        <w:rPr>
          <w:rFonts w:ascii="Times New Roman" w:hAnsi="Times New Roman"/>
          <w:sz w:val="28"/>
          <w:szCs w:val="28"/>
          <w:lang w:val="uk-UA"/>
        </w:rPr>
        <w:t>.</w:t>
      </w:r>
      <w:r w:rsidR="00796212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6A"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(Дзиза А.В.) відшкодувати витрати на паливо для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автотранспорту, 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задіяного для підв</w:t>
      </w:r>
      <w:r>
        <w:rPr>
          <w:rFonts w:ascii="Times New Roman" w:hAnsi="Times New Roman"/>
          <w:sz w:val="28"/>
          <w:szCs w:val="28"/>
          <w:lang w:val="uk-UA"/>
        </w:rPr>
        <w:t>езення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учасників зовнішнього незалежного оцінювання з 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англійської мови </w:t>
      </w:r>
      <w:r>
        <w:rPr>
          <w:rFonts w:ascii="Times New Roman" w:hAnsi="Times New Roman"/>
          <w:sz w:val="28"/>
          <w:szCs w:val="28"/>
          <w:lang w:val="uk-UA"/>
        </w:rPr>
        <w:t>та супроводжуючих осіб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 до пункту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</w:t>
      </w:r>
      <w:r w:rsidR="00C32DCC">
        <w:rPr>
          <w:rFonts w:ascii="Times New Roman" w:hAnsi="Times New Roman"/>
          <w:sz w:val="28"/>
          <w:szCs w:val="28"/>
          <w:lang w:val="uk-UA"/>
        </w:rPr>
        <w:t>0</w:t>
      </w:r>
      <w:r w:rsidR="00E5410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DCC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E02D6A" w:rsidRPr="00426CF0" w:rsidRDefault="00E02D6A" w:rsidP="00E02D6A">
      <w:pPr>
        <w:pStyle w:val="a8"/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E02D6A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796212">
        <w:rPr>
          <w:rFonts w:ascii="Times New Roman" w:hAnsi="Times New Roman"/>
          <w:sz w:val="28"/>
          <w:szCs w:val="28"/>
          <w:lang w:val="uk-UA"/>
        </w:rPr>
        <w:t>завідувача методичним кабінетом</w:t>
      </w:r>
      <w:r>
        <w:rPr>
          <w:rFonts w:ascii="Times New Roman" w:hAnsi="Times New Roman"/>
          <w:sz w:val="28"/>
          <w:szCs w:val="28"/>
          <w:lang w:val="uk-UA"/>
        </w:rPr>
        <w:t xml:space="preserve"> (Пасічна Т.В.)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Pr="00794DE5" w:rsidRDefault="00796212" w:rsidP="00E02D6A">
      <w:pPr>
        <w:rPr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sectPr w:rsidR="00794DE5" w:rsidRPr="00794DE5" w:rsidSect="00B3660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1A" w:rsidRDefault="003B441A" w:rsidP="00E02D6A">
      <w:pPr>
        <w:spacing w:after="0" w:line="240" w:lineRule="auto"/>
      </w:pPr>
      <w:r>
        <w:separator/>
      </w:r>
    </w:p>
  </w:endnote>
  <w:endnote w:type="continuationSeparator" w:id="1">
    <w:p w:rsidR="003B441A" w:rsidRDefault="003B441A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1A" w:rsidRDefault="003B441A" w:rsidP="00E02D6A">
      <w:pPr>
        <w:spacing w:after="0" w:line="240" w:lineRule="auto"/>
      </w:pPr>
      <w:r>
        <w:separator/>
      </w:r>
    </w:p>
  </w:footnote>
  <w:footnote w:type="continuationSeparator" w:id="1">
    <w:p w:rsidR="003B441A" w:rsidRDefault="003B441A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70099B" w:rsidRDefault="007B2A9D">
        <w:pPr>
          <w:pStyle w:val="a4"/>
          <w:jc w:val="center"/>
        </w:pPr>
        <w:fldSimple w:instr=" PAGE   \* MERGEFORMAT ">
          <w:r w:rsidR="00662FB3">
            <w:rPr>
              <w:noProof/>
            </w:rPr>
            <w:t>2</w:t>
          </w:r>
        </w:fldSimple>
      </w:p>
    </w:sdtContent>
  </w:sdt>
  <w:p w:rsidR="0070099B" w:rsidRDefault="00700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011136"/>
    <w:rsid w:val="00183B3A"/>
    <w:rsid w:val="0018505E"/>
    <w:rsid w:val="001E73EA"/>
    <w:rsid w:val="002236D1"/>
    <w:rsid w:val="00227FBC"/>
    <w:rsid w:val="003B441A"/>
    <w:rsid w:val="003C6085"/>
    <w:rsid w:val="003F37C5"/>
    <w:rsid w:val="0044100C"/>
    <w:rsid w:val="004C3F00"/>
    <w:rsid w:val="00543B00"/>
    <w:rsid w:val="00547370"/>
    <w:rsid w:val="00565747"/>
    <w:rsid w:val="005934E6"/>
    <w:rsid w:val="005A2F00"/>
    <w:rsid w:val="005A4021"/>
    <w:rsid w:val="005B62AB"/>
    <w:rsid w:val="00605F00"/>
    <w:rsid w:val="00662FB3"/>
    <w:rsid w:val="00674EE2"/>
    <w:rsid w:val="0068151D"/>
    <w:rsid w:val="006C3D08"/>
    <w:rsid w:val="006E7FD6"/>
    <w:rsid w:val="0070099B"/>
    <w:rsid w:val="00724FDD"/>
    <w:rsid w:val="00772C01"/>
    <w:rsid w:val="00794DE5"/>
    <w:rsid w:val="00796212"/>
    <w:rsid w:val="007B105F"/>
    <w:rsid w:val="007B2A9D"/>
    <w:rsid w:val="007B71F9"/>
    <w:rsid w:val="00826987"/>
    <w:rsid w:val="009C2F36"/>
    <w:rsid w:val="009C564E"/>
    <w:rsid w:val="00AE68AA"/>
    <w:rsid w:val="00B35876"/>
    <w:rsid w:val="00B36609"/>
    <w:rsid w:val="00B63FD5"/>
    <w:rsid w:val="00B757B4"/>
    <w:rsid w:val="00BC075D"/>
    <w:rsid w:val="00C32DCC"/>
    <w:rsid w:val="00C77CDE"/>
    <w:rsid w:val="00D22DDB"/>
    <w:rsid w:val="00DB159F"/>
    <w:rsid w:val="00DC2720"/>
    <w:rsid w:val="00E02D6A"/>
    <w:rsid w:val="00E23CE3"/>
    <w:rsid w:val="00E54109"/>
    <w:rsid w:val="00EA614F"/>
    <w:rsid w:val="00F43805"/>
    <w:rsid w:val="00F66091"/>
    <w:rsid w:val="00F67D48"/>
    <w:rsid w:val="00FE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02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152A-8D94-453F-94B4-55FC349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14</cp:revision>
  <cp:lastPrinted>2019-06-05T12:19:00Z</cp:lastPrinted>
  <dcterms:created xsi:type="dcterms:W3CDTF">2019-05-20T07:18:00Z</dcterms:created>
  <dcterms:modified xsi:type="dcterms:W3CDTF">2019-06-05T12:39:00Z</dcterms:modified>
</cp:coreProperties>
</file>