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0A" w:rsidRDefault="006B5E0A" w:rsidP="006B5E0A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E1023" w:rsidRPr="00EE1023" w:rsidRDefault="00EE1023" w:rsidP="00EE1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023">
        <w:rPr>
          <w:rFonts w:ascii="Times New Roman" w:hAnsi="Times New Roman"/>
          <w:sz w:val="28"/>
          <w:szCs w:val="28"/>
        </w:rPr>
        <w:object w:dxaOrig="688" w:dyaOrig="911">
          <v:rect id="rectole0000000000" o:spid="_x0000_i1025" style="width:34.5pt;height:45.75pt" o:ole="" o:preferrelative="t" stroked="f">
            <v:imagedata r:id="rId8" o:title=""/>
          </v:rect>
          <o:OLEObject Type="Embed" ProgID="StaticMetafile" ShapeID="rectole0000000000" DrawAspect="Content" ObjectID="_1617182559" r:id="rId9"/>
        </w:object>
      </w:r>
    </w:p>
    <w:p w:rsidR="00EE1023" w:rsidRPr="00EE1023" w:rsidRDefault="00EE1023" w:rsidP="00EE1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023">
        <w:rPr>
          <w:rFonts w:ascii="Times New Roman" w:hAnsi="Times New Roman"/>
          <w:b/>
          <w:sz w:val="28"/>
          <w:szCs w:val="28"/>
        </w:rPr>
        <w:t>УКРАЇНА</w:t>
      </w:r>
    </w:p>
    <w:p w:rsidR="00EE1023" w:rsidRPr="00EE1023" w:rsidRDefault="00EE1023" w:rsidP="00EE1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023">
        <w:rPr>
          <w:rFonts w:ascii="Times New Roman" w:hAnsi="Times New Roman"/>
          <w:b/>
          <w:sz w:val="28"/>
          <w:szCs w:val="28"/>
        </w:rPr>
        <w:t xml:space="preserve">ІЛЛІНІВСЬКА СІЛЬСЬКА РАДА </w:t>
      </w:r>
    </w:p>
    <w:p w:rsidR="00EE1023" w:rsidRPr="00EE1023" w:rsidRDefault="00EE1023" w:rsidP="00EE1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023">
        <w:rPr>
          <w:rFonts w:ascii="Times New Roman" w:hAnsi="Times New Roman"/>
          <w:b/>
          <w:sz w:val="28"/>
          <w:szCs w:val="28"/>
        </w:rPr>
        <w:t>КОСТЯНТИНІВСЬКОГО РАЙОНУ</w:t>
      </w:r>
    </w:p>
    <w:p w:rsidR="00EE1023" w:rsidRPr="00EE1023" w:rsidRDefault="00EE1023" w:rsidP="00EE1023">
      <w:pPr>
        <w:keepNext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23">
        <w:rPr>
          <w:rFonts w:ascii="Times New Roman" w:hAnsi="Times New Roman"/>
          <w:b/>
          <w:sz w:val="28"/>
          <w:szCs w:val="28"/>
        </w:rPr>
        <w:t>ДОНЕЦЬКО</w:t>
      </w:r>
      <w:r w:rsidRPr="00EE1023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EE1023">
        <w:rPr>
          <w:rFonts w:ascii="Times New Roman" w:hAnsi="Times New Roman"/>
          <w:b/>
          <w:sz w:val="28"/>
          <w:szCs w:val="28"/>
        </w:rPr>
        <w:t xml:space="preserve"> ОБЛАСТ</w:t>
      </w:r>
      <w:r w:rsidRPr="00EE1023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EE1023" w:rsidRPr="00EE1023" w:rsidRDefault="00EE1023" w:rsidP="00EE1023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023">
        <w:rPr>
          <w:rFonts w:ascii="Times New Roman" w:hAnsi="Times New Roman"/>
          <w:b/>
          <w:sz w:val="28"/>
          <w:szCs w:val="28"/>
        </w:rPr>
        <w:t>ВІДДІЛ ОСВІТИ</w:t>
      </w:r>
    </w:p>
    <w:p w:rsidR="00EE1023" w:rsidRPr="00EE1023" w:rsidRDefault="00EE1023" w:rsidP="00EE1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023">
        <w:rPr>
          <w:rFonts w:ascii="Times New Roman" w:hAnsi="Times New Roman"/>
          <w:b/>
          <w:sz w:val="28"/>
          <w:szCs w:val="28"/>
        </w:rPr>
        <w:t>НАКАЗ</w:t>
      </w:r>
    </w:p>
    <w:p w:rsidR="00EE1023" w:rsidRPr="00EE1023" w:rsidRDefault="00EE1023" w:rsidP="00EE10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1023" w:rsidRDefault="002E48EE" w:rsidP="009165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165BD">
        <w:rPr>
          <w:rFonts w:ascii="Times New Roman" w:hAnsi="Times New Roman"/>
          <w:sz w:val="28"/>
          <w:szCs w:val="28"/>
          <w:lang w:val="uk-UA"/>
        </w:rPr>
        <w:t>ід</w:t>
      </w:r>
      <w:r w:rsidR="002A6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839" w:rsidRPr="00D77F5D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292813" w:rsidRPr="00D77F5D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="002A6839" w:rsidRPr="00D77F5D">
        <w:rPr>
          <w:rFonts w:ascii="Times New Roman" w:hAnsi="Times New Roman"/>
          <w:sz w:val="28"/>
          <w:szCs w:val="28"/>
          <w:u w:val="single"/>
          <w:lang w:val="uk-UA"/>
        </w:rPr>
        <w:t>.04.2019</w:t>
      </w:r>
      <w:r w:rsidR="002A683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E1023" w:rsidRPr="00427E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1023" w:rsidRPr="00EE1023">
        <w:rPr>
          <w:rFonts w:ascii="Times New Roman" w:hAnsi="Times New Roman"/>
          <w:sz w:val="28"/>
          <w:szCs w:val="28"/>
          <w:lang w:val="uk-UA"/>
        </w:rPr>
        <w:t xml:space="preserve">                      с. Іллінівка                                       №</w:t>
      </w:r>
      <w:r w:rsidR="00BF3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839" w:rsidRPr="00D77F5D"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 w:rsidR="00292813" w:rsidRPr="00D77F5D">
        <w:rPr>
          <w:rFonts w:ascii="Times New Roman" w:hAnsi="Times New Roman"/>
          <w:sz w:val="28"/>
          <w:szCs w:val="28"/>
          <w:u w:val="single"/>
          <w:lang w:val="uk-UA"/>
        </w:rPr>
        <w:t>4</w:t>
      </w:r>
    </w:p>
    <w:p w:rsidR="009165BD" w:rsidRDefault="009165BD" w:rsidP="009165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776" w:rsidRPr="00DD5776" w:rsidRDefault="00DD5776" w:rsidP="00DD5776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DD5776">
        <w:rPr>
          <w:rFonts w:ascii="Times New Roman" w:hAnsi="Times New Roman"/>
          <w:sz w:val="28"/>
          <w:szCs w:val="24"/>
        </w:rPr>
        <w:t xml:space="preserve">Про </w:t>
      </w:r>
      <w:r w:rsidR="00D77F5D">
        <w:rPr>
          <w:rFonts w:ascii="Times New Roman" w:hAnsi="Times New Roman"/>
          <w:sz w:val="28"/>
          <w:szCs w:val="24"/>
          <w:lang w:val="uk-UA"/>
        </w:rPr>
        <w:t xml:space="preserve">відновлення </w:t>
      </w:r>
      <w:r w:rsidRPr="00DD5776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>освітнього процесу</w:t>
      </w:r>
    </w:p>
    <w:p w:rsidR="00DD5776" w:rsidRPr="001458BE" w:rsidRDefault="00DD5776" w:rsidP="00DD5776">
      <w:pPr>
        <w:suppressAutoHyphens/>
        <w:spacing w:after="0" w:line="240" w:lineRule="auto"/>
        <w:jc w:val="both"/>
        <w:rPr>
          <w:rFonts w:ascii="Times New Roman" w:hAnsi="Times New Roman"/>
          <w:sz w:val="32"/>
          <w:szCs w:val="28"/>
          <w:lang w:val="uk-UA" w:eastAsia="ar-SA"/>
        </w:rPr>
      </w:pPr>
      <w:r w:rsidRPr="00DD5776">
        <w:rPr>
          <w:rFonts w:ascii="Times New Roman" w:hAnsi="Times New Roman"/>
          <w:sz w:val="28"/>
          <w:szCs w:val="24"/>
          <w:lang w:val="uk-UA"/>
        </w:rPr>
        <w:t xml:space="preserve">за </w:t>
      </w:r>
      <w:r w:rsidR="00D77F5D">
        <w:rPr>
          <w:rFonts w:ascii="Times New Roman" w:hAnsi="Times New Roman"/>
          <w:sz w:val="28"/>
          <w:szCs w:val="24"/>
          <w:lang w:val="uk-UA"/>
        </w:rPr>
        <w:t>очною</w:t>
      </w:r>
      <w:r w:rsidRPr="00DD5776">
        <w:rPr>
          <w:rFonts w:ascii="Times New Roman" w:hAnsi="Times New Roman"/>
          <w:sz w:val="28"/>
          <w:szCs w:val="24"/>
          <w:lang w:val="uk-UA"/>
        </w:rPr>
        <w:t xml:space="preserve"> формою</w:t>
      </w:r>
    </w:p>
    <w:p w:rsidR="001458BE" w:rsidRPr="001458BE" w:rsidRDefault="001458BE" w:rsidP="00DD5776">
      <w:pPr>
        <w:tabs>
          <w:tab w:val="left" w:pos="4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закладів загальної середньої </w:t>
      </w:r>
      <w:r w:rsidR="0041221A">
        <w:rPr>
          <w:rFonts w:ascii="Times New Roman" w:hAnsi="Times New Roman"/>
          <w:sz w:val="28"/>
          <w:szCs w:val="28"/>
          <w:lang w:val="uk-UA" w:eastAsia="ar-SA"/>
        </w:rPr>
        <w:t>освіти</w:t>
      </w:r>
    </w:p>
    <w:p w:rsidR="001458BE" w:rsidRDefault="001458BE" w:rsidP="00DD5776">
      <w:pPr>
        <w:tabs>
          <w:tab w:val="left" w:pos="4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Іллінівської сільської ради </w:t>
      </w:r>
    </w:p>
    <w:p w:rsidR="00DD5776" w:rsidRPr="001458BE" w:rsidRDefault="00DD5776" w:rsidP="00DD5776">
      <w:pPr>
        <w:tabs>
          <w:tab w:val="left" w:pos="4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458BE" w:rsidRPr="00292813" w:rsidRDefault="001458BE" w:rsidP="0029281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 w:rsidRPr="00292813">
        <w:rPr>
          <w:rFonts w:ascii="Times New Roman" w:hAnsi="Times New Roman" w:cs="Times New Roman"/>
          <w:sz w:val="28"/>
          <w:szCs w:val="28"/>
        </w:rPr>
        <w:t xml:space="preserve">Відповідно Закону України «Про світу», </w:t>
      </w:r>
      <w:r w:rsidR="00292813" w:rsidRPr="00292813">
        <w:rPr>
          <w:rFonts w:ascii="Times New Roman" w:hAnsi="Times New Roman" w:cs="Times New Roman"/>
          <w:sz w:val="28"/>
          <w:szCs w:val="28"/>
        </w:rPr>
        <w:t xml:space="preserve">Державних санітарних правил і норм влаштування, утримання загальноосвітніх навчальних закладів </w:t>
      </w:r>
      <w:r w:rsidR="00292813" w:rsidRPr="00292813">
        <w:rPr>
          <w:rFonts w:ascii="Times New Roman" w:hAnsi="Times New Roman" w:cs="Times New Roman"/>
          <w:bCs/>
          <w:color w:val="292B2C"/>
          <w:sz w:val="28"/>
          <w:szCs w:val="28"/>
        </w:rPr>
        <w:t>та організації навчально-виховного процесу ДСанПіН 5.5.2.008-01</w:t>
      </w:r>
      <w:r w:rsidRPr="00292813">
        <w:rPr>
          <w:rFonts w:ascii="Times New Roman" w:hAnsi="Times New Roman" w:cs="Times New Roman"/>
          <w:sz w:val="28"/>
          <w:szCs w:val="28"/>
        </w:rPr>
        <w:t xml:space="preserve">, </w:t>
      </w:r>
      <w:r w:rsidR="00DD5776" w:rsidRPr="00292813">
        <w:rPr>
          <w:rFonts w:ascii="Times New Roman" w:hAnsi="Times New Roman" w:cs="Times New Roman"/>
          <w:sz w:val="28"/>
          <w:szCs w:val="28"/>
        </w:rPr>
        <w:t>з</w:t>
      </w:r>
      <w:r w:rsidRPr="00292813">
        <w:rPr>
          <w:rFonts w:ascii="Times New Roman" w:hAnsi="Times New Roman" w:cs="Times New Roman"/>
          <w:sz w:val="28"/>
          <w:szCs w:val="28"/>
        </w:rPr>
        <w:t>гідно Протоколу №4 засідання обласної комісії з питань техногенно-екологічної безпеки та надзвичайних ситуацій від 01.04.2019</w:t>
      </w:r>
      <w:r w:rsidR="00D77F5D">
        <w:rPr>
          <w:rFonts w:ascii="Times New Roman" w:hAnsi="Times New Roman" w:cs="Times New Roman"/>
          <w:sz w:val="28"/>
          <w:szCs w:val="28"/>
        </w:rPr>
        <w:t xml:space="preserve">, </w:t>
      </w:r>
      <w:r w:rsidR="00560217" w:rsidRPr="00292813">
        <w:rPr>
          <w:rFonts w:ascii="Times New Roman" w:hAnsi="Times New Roman" w:cs="Times New Roman"/>
          <w:sz w:val="28"/>
          <w:szCs w:val="28"/>
          <w:lang w:eastAsia="ar-SA"/>
        </w:rPr>
        <w:t>у зв’язку з припиненням централізован</w:t>
      </w:r>
      <w:r w:rsidR="00D77F5D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560217" w:rsidRPr="0029281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7F5D">
        <w:rPr>
          <w:rFonts w:ascii="Times New Roman" w:hAnsi="Times New Roman" w:cs="Times New Roman"/>
          <w:sz w:val="28"/>
          <w:szCs w:val="28"/>
          <w:lang w:eastAsia="ar-SA"/>
        </w:rPr>
        <w:t>водопостачання</w:t>
      </w:r>
      <w:r w:rsidR="00140608" w:rsidRPr="00292813">
        <w:rPr>
          <w:rFonts w:ascii="Times New Roman" w:hAnsi="Times New Roman" w:cs="Times New Roman"/>
          <w:sz w:val="28"/>
          <w:szCs w:val="28"/>
          <w:lang w:eastAsia="ar-SA"/>
        </w:rPr>
        <w:t>, з метою забезпечення якісного</w:t>
      </w:r>
      <w:r w:rsidR="00292813">
        <w:rPr>
          <w:rFonts w:ascii="Times New Roman" w:hAnsi="Times New Roman" w:cs="Times New Roman"/>
          <w:sz w:val="28"/>
          <w:szCs w:val="28"/>
          <w:lang w:eastAsia="ar-SA"/>
        </w:rPr>
        <w:t xml:space="preserve"> та безпечного</w:t>
      </w:r>
      <w:r w:rsidR="00140608" w:rsidRPr="00292813">
        <w:rPr>
          <w:rFonts w:ascii="Times New Roman" w:hAnsi="Times New Roman" w:cs="Times New Roman"/>
          <w:sz w:val="28"/>
          <w:szCs w:val="28"/>
          <w:lang w:eastAsia="ar-SA"/>
        </w:rPr>
        <w:t xml:space="preserve"> освітнього процесу в закладах освіти</w:t>
      </w:r>
      <w:r w:rsidR="00D77F5D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1458BE" w:rsidRDefault="001458BE" w:rsidP="0014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745D38" w:rsidRDefault="00745D38" w:rsidP="0014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НАКАЗУЮ:</w:t>
      </w:r>
    </w:p>
    <w:p w:rsidR="009165BD" w:rsidRPr="001458BE" w:rsidRDefault="009165BD" w:rsidP="0014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1458BE" w:rsidRPr="001458BE" w:rsidRDefault="001458BE" w:rsidP="0014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  <w:lang w:val="uk-UA" w:eastAsia="ar-SA"/>
        </w:rPr>
      </w:pPr>
    </w:p>
    <w:p w:rsidR="00140608" w:rsidRDefault="00140608" w:rsidP="003F1B78">
      <w:pPr>
        <w:numPr>
          <w:ilvl w:val="0"/>
          <w:numId w:val="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Директорам та завідувачам філій:</w:t>
      </w:r>
      <w:r w:rsidRPr="0014060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>Олександро-Калинівськ</w:t>
      </w:r>
      <w:r>
        <w:rPr>
          <w:rFonts w:ascii="Times New Roman" w:hAnsi="Times New Roman"/>
          <w:sz w:val="28"/>
          <w:szCs w:val="28"/>
          <w:lang w:val="uk-UA" w:eastAsia="ar-SA"/>
        </w:rPr>
        <w:t>ий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 заклад загальної сере</w:t>
      </w:r>
      <w:r>
        <w:rPr>
          <w:rFonts w:ascii="Times New Roman" w:hAnsi="Times New Roman"/>
          <w:sz w:val="28"/>
          <w:szCs w:val="28"/>
          <w:lang w:val="uk-UA" w:eastAsia="ar-SA"/>
        </w:rPr>
        <w:t>дньої освіти І-ІІ ступенів філія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 Іллінівського опорного закладу загальної середньої освіти з поглибленим вивченням іноземних мов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(Денисова О.П.), 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>Зорянськ</w:t>
      </w:r>
      <w:r>
        <w:rPr>
          <w:rFonts w:ascii="Times New Roman" w:hAnsi="Times New Roman"/>
          <w:sz w:val="28"/>
          <w:szCs w:val="28"/>
          <w:lang w:val="uk-UA" w:eastAsia="ar-SA"/>
        </w:rPr>
        <w:t>ий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  заклад загальної середньої освіти І-ІІ ступенів імені Героя Радянського Союзу П.С. Дубрівного філі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я 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>Іллінівського опорного закладу загальної середньої освіти з поглибленим вивченням іноземних мов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(Фостик О.М.), 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>Катеринівськ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 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 загальноосвітн</w:t>
      </w:r>
      <w:r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 школ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 </w:t>
      </w:r>
      <w:r w:rsidRPr="001458BE">
        <w:rPr>
          <w:rFonts w:ascii="Times New Roman" w:hAnsi="Times New Roman"/>
          <w:sz w:val="28"/>
          <w:szCs w:val="28"/>
          <w:lang w:val="uk-UA" w:eastAsia="ar-SA"/>
        </w:rPr>
        <w:t xml:space="preserve"> І-ІІІ ступенів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(Амелін О.А.).</w:t>
      </w:r>
    </w:p>
    <w:p w:rsidR="003520B0" w:rsidRDefault="00636200" w:rsidP="003F1B78">
      <w:pPr>
        <w:numPr>
          <w:ilvl w:val="0"/>
          <w:numId w:val="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Відновити </w:t>
      </w:r>
      <w:r w:rsidR="0088377A">
        <w:rPr>
          <w:rFonts w:ascii="Times New Roman" w:hAnsi="Times New Roman"/>
          <w:sz w:val="28"/>
          <w:szCs w:val="28"/>
          <w:lang w:val="uk-UA" w:eastAsia="ar-SA"/>
        </w:rPr>
        <w:t xml:space="preserve">очну форму </w:t>
      </w:r>
      <w:r>
        <w:rPr>
          <w:rFonts w:ascii="Times New Roman" w:hAnsi="Times New Roman"/>
          <w:sz w:val="28"/>
          <w:szCs w:val="28"/>
          <w:lang w:val="uk-UA" w:eastAsia="ar-SA"/>
        </w:rPr>
        <w:t>освітн</w:t>
      </w:r>
      <w:r w:rsidR="0088377A">
        <w:rPr>
          <w:rFonts w:ascii="Times New Roman" w:hAnsi="Times New Roman"/>
          <w:sz w:val="28"/>
          <w:szCs w:val="28"/>
          <w:lang w:val="uk-UA" w:eastAsia="ar-SA"/>
        </w:rPr>
        <w:t>ього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процес</w:t>
      </w:r>
      <w:r w:rsidR="0088377A"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8377A">
        <w:rPr>
          <w:rFonts w:ascii="Times New Roman" w:hAnsi="Times New Roman"/>
          <w:sz w:val="28"/>
          <w:szCs w:val="28"/>
          <w:lang w:val="uk-UA" w:eastAsia="ar-SA"/>
        </w:rPr>
        <w:t xml:space="preserve">в закладах </w:t>
      </w:r>
      <w:r w:rsidR="003520B0">
        <w:rPr>
          <w:rFonts w:ascii="Times New Roman" w:hAnsi="Times New Roman"/>
          <w:sz w:val="28"/>
          <w:szCs w:val="28"/>
          <w:lang w:val="uk-UA" w:eastAsia="ar-SA"/>
        </w:rPr>
        <w:t xml:space="preserve">освіти з 22 квітня 2019 року за скороченим графіком роботи </w:t>
      </w:r>
      <w:r w:rsidR="003F1B78">
        <w:rPr>
          <w:rFonts w:ascii="Times New Roman" w:hAnsi="Times New Roman"/>
          <w:sz w:val="28"/>
          <w:szCs w:val="28"/>
          <w:lang w:val="uk-UA" w:eastAsia="ar-SA"/>
        </w:rPr>
        <w:t xml:space="preserve">: </w:t>
      </w:r>
      <w:r w:rsidR="003520B0">
        <w:rPr>
          <w:rFonts w:ascii="Times New Roman" w:hAnsi="Times New Roman"/>
          <w:sz w:val="28"/>
          <w:szCs w:val="28"/>
          <w:lang w:val="uk-UA" w:eastAsia="ar-SA"/>
        </w:rPr>
        <w:t>тривалість уроків – 30-35 хв., скорочені перерви між уроками, освітній процес закінчувати не пізніше  12.00.</w:t>
      </w:r>
    </w:p>
    <w:p w:rsidR="00636200" w:rsidRDefault="00185F21" w:rsidP="003F1B78">
      <w:pPr>
        <w:numPr>
          <w:ilvl w:val="0"/>
          <w:numId w:val="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Не  організовувати</w:t>
      </w:r>
      <w:r w:rsidR="003520B0">
        <w:rPr>
          <w:rFonts w:ascii="Times New Roman" w:hAnsi="Times New Roman"/>
          <w:sz w:val="28"/>
          <w:szCs w:val="28"/>
          <w:lang w:val="uk-UA" w:eastAsia="ar-SA"/>
        </w:rPr>
        <w:t xml:space="preserve"> гаряч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 w:rsidR="003520B0">
        <w:rPr>
          <w:rFonts w:ascii="Times New Roman" w:hAnsi="Times New Roman"/>
          <w:sz w:val="28"/>
          <w:szCs w:val="28"/>
          <w:lang w:val="uk-UA" w:eastAsia="ar-SA"/>
        </w:rPr>
        <w:t xml:space="preserve"> харчування в закладах загальної середньої освіти на період  відсутності централізованого водопостачання.</w:t>
      </w:r>
    </w:p>
    <w:p w:rsidR="003B0910" w:rsidRDefault="003B0910" w:rsidP="003F1B78">
      <w:pPr>
        <w:numPr>
          <w:ilvl w:val="0"/>
          <w:numId w:val="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Організувати інформаційно-роз’яснювальну роботу з батьківською громадськістю щодо обов’язкового харчування учнів перед початком </w:t>
      </w:r>
      <w:r w:rsidR="00185F21">
        <w:rPr>
          <w:rFonts w:ascii="Times New Roman" w:hAnsi="Times New Roman"/>
          <w:sz w:val="28"/>
          <w:szCs w:val="28"/>
          <w:lang w:val="uk-UA" w:eastAsia="ar-SA"/>
        </w:rPr>
        <w:t>освітнього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процесу</w:t>
      </w:r>
      <w:r w:rsidR="00185F21">
        <w:rPr>
          <w:rFonts w:ascii="Times New Roman" w:hAnsi="Times New Roman"/>
          <w:sz w:val="28"/>
          <w:szCs w:val="28"/>
          <w:lang w:val="uk-UA" w:eastAsia="ar-SA"/>
        </w:rPr>
        <w:t xml:space="preserve"> (в домашніх умовах перед виходом до школи)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</w:p>
    <w:p w:rsidR="00140608" w:rsidRDefault="003520B0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2) </w:t>
      </w:r>
      <w:r w:rsidR="00140608">
        <w:rPr>
          <w:rFonts w:ascii="Times New Roman" w:hAnsi="Times New Roman"/>
          <w:sz w:val="28"/>
          <w:szCs w:val="28"/>
          <w:lang w:val="uk-UA" w:eastAsia="ar-SA"/>
        </w:rPr>
        <w:t xml:space="preserve">Організувати інформаційно-роз’яснювальну роботу з 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 xml:space="preserve">учасниками освітнього процесу </w:t>
      </w:r>
      <w:r w:rsidR="003E05B2">
        <w:rPr>
          <w:rFonts w:ascii="Times New Roman" w:hAnsi="Times New Roman"/>
          <w:sz w:val="28"/>
          <w:szCs w:val="28"/>
          <w:lang w:val="uk-UA" w:eastAsia="ar-SA"/>
        </w:rPr>
        <w:t>та батьківською громадськістю</w:t>
      </w:r>
      <w:r w:rsidR="0014060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3B0910">
        <w:rPr>
          <w:rFonts w:ascii="Times New Roman" w:hAnsi="Times New Roman"/>
          <w:sz w:val="28"/>
          <w:szCs w:val="28"/>
          <w:lang w:val="uk-UA" w:eastAsia="ar-SA"/>
        </w:rPr>
        <w:t xml:space="preserve">самостійного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забезпечення 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>індивідуального питного режиму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 xml:space="preserve">в закладах загальної середньої освіти в умовах </w:t>
      </w:r>
      <w:r w:rsidR="00636200" w:rsidRPr="001458BE">
        <w:rPr>
          <w:rFonts w:ascii="Times New Roman" w:hAnsi="Times New Roman"/>
          <w:sz w:val="28"/>
          <w:szCs w:val="28"/>
          <w:lang w:val="uk-UA" w:eastAsia="ar-SA"/>
        </w:rPr>
        <w:t xml:space="preserve">припинення 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>централізовано</w:t>
      </w:r>
      <w:r w:rsidR="003F1B78">
        <w:rPr>
          <w:rFonts w:ascii="Times New Roman" w:hAnsi="Times New Roman"/>
          <w:sz w:val="28"/>
          <w:szCs w:val="28"/>
          <w:lang w:val="uk-UA" w:eastAsia="ar-SA"/>
        </w:rPr>
        <w:t>го водопостачання</w:t>
      </w:r>
      <w:r w:rsidR="003E05B2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636200" w:rsidRDefault="003520B0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 xml:space="preserve">) Організувати інформаційно-роз’яснювальну роботу з учасниками освітнього процесу  щодо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самостійного 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 xml:space="preserve">забезпечення </w:t>
      </w:r>
      <w:r>
        <w:rPr>
          <w:rFonts w:ascii="Times New Roman" w:hAnsi="Times New Roman"/>
          <w:sz w:val="28"/>
          <w:szCs w:val="28"/>
          <w:lang w:val="uk-UA" w:eastAsia="ar-SA"/>
        </w:rPr>
        <w:t>індивідуальними засобами гігієни</w:t>
      </w:r>
      <w:r w:rsidR="003E05B2">
        <w:rPr>
          <w:rFonts w:ascii="Times New Roman" w:hAnsi="Times New Roman"/>
          <w:sz w:val="28"/>
          <w:szCs w:val="28"/>
          <w:lang w:val="uk-UA" w:eastAsia="ar-SA"/>
        </w:rPr>
        <w:t xml:space="preserve"> (вологі серветки, паперові рушники)</w:t>
      </w:r>
      <w:r w:rsidR="00636200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185F21" w:rsidRDefault="003B0910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4) </w:t>
      </w:r>
      <w:r w:rsidR="00185F21">
        <w:rPr>
          <w:rFonts w:ascii="Times New Roman" w:hAnsi="Times New Roman"/>
          <w:sz w:val="28"/>
          <w:szCs w:val="28"/>
          <w:lang w:val="uk-UA" w:eastAsia="ar-SA"/>
        </w:rPr>
        <w:t>Забезпечувати  вологе прибирання приміщень згідно санітарного регламенту.</w:t>
      </w:r>
    </w:p>
    <w:p w:rsidR="003B0910" w:rsidRDefault="00185F21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5)</w:t>
      </w:r>
      <w:r w:rsidR="003B0910">
        <w:rPr>
          <w:rFonts w:ascii="Times New Roman" w:hAnsi="Times New Roman"/>
          <w:sz w:val="28"/>
          <w:szCs w:val="28"/>
          <w:lang w:val="uk-UA" w:eastAsia="ar-SA"/>
        </w:rPr>
        <w:t>Використовувати для функці</w:t>
      </w:r>
      <w:r>
        <w:rPr>
          <w:rFonts w:ascii="Times New Roman" w:hAnsi="Times New Roman"/>
          <w:sz w:val="28"/>
          <w:szCs w:val="28"/>
          <w:lang w:val="uk-UA" w:eastAsia="ar-SA"/>
        </w:rPr>
        <w:t>ону</w:t>
      </w:r>
      <w:r w:rsidR="003B0910">
        <w:rPr>
          <w:rFonts w:ascii="Times New Roman" w:hAnsi="Times New Roman"/>
          <w:sz w:val="28"/>
          <w:szCs w:val="28"/>
          <w:lang w:val="uk-UA" w:eastAsia="ar-SA"/>
        </w:rPr>
        <w:t xml:space="preserve">вання туалетних кімнат та вологого прибирання </w:t>
      </w:r>
      <w:r>
        <w:rPr>
          <w:rFonts w:ascii="Times New Roman" w:hAnsi="Times New Roman"/>
          <w:sz w:val="28"/>
          <w:szCs w:val="28"/>
          <w:lang w:val="uk-UA" w:eastAsia="ar-SA"/>
        </w:rPr>
        <w:t>приміщень підвізну воду, попередньо провівши дезінфекційні заходи.</w:t>
      </w:r>
    </w:p>
    <w:p w:rsidR="003E05B2" w:rsidRDefault="003E05B2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6) Посилити контроль за миттям рук дітей після відвідування туалетних кімнат. Для миття рук використовувати питну воду.</w:t>
      </w:r>
    </w:p>
    <w:p w:rsidR="00292813" w:rsidRDefault="003E05B2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7)</w:t>
      </w:r>
      <w:r w:rsidR="00292813">
        <w:rPr>
          <w:rFonts w:ascii="Times New Roman" w:hAnsi="Times New Roman"/>
          <w:sz w:val="28"/>
          <w:szCs w:val="28"/>
          <w:lang w:val="uk-UA" w:eastAsia="ar-SA"/>
        </w:rPr>
        <w:t>Розподілити обов’язки між працівниками щодо забезпечення безпечного освітнього процесу на період відсутності централізованого водопостачання.</w:t>
      </w:r>
    </w:p>
    <w:p w:rsidR="003E05B2" w:rsidRDefault="00292813" w:rsidP="003F1B78">
      <w:pPr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8)</w:t>
      </w:r>
      <w:r w:rsidR="003E05B2">
        <w:rPr>
          <w:rFonts w:ascii="Times New Roman" w:hAnsi="Times New Roman"/>
          <w:sz w:val="28"/>
          <w:szCs w:val="28"/>
          <w:lang w:val="uk-UA" w:eastAsia="ar-SA"/>
        </w:rPr>
        <w:t>Видати накази по закладам освіти</w:t>
      </w:r>
      <w:r w:rsidR="003F1B78">
        <w:rPr>
          <w:rFonts w:ascii="Times New Roman" w:hAnsi="Times New Roman"/>
          <w:sz w:val="28"/>
          <w:szCs w:val="28"/>
          <w:lang w:val="uk-UA" w:eastAsia="ar-SA"/>
        </w:rPr>
        <w:t>.</w:t>
      </w:r>
      <w:r w:rsidR="003E05B2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3F1B78">
        <w:rPr>
          <w:rFonts w:ascii="Times New Roman" w:hAnsi="Times New Roman"/>
          <w:sz w:val="28"/>
          <w:szCs w:val="28"/>
          <w:lang w:val="uk-UA" w:eastAsia="ar-SA"/>
        </w:rPr>
        <w:t>В</w:t>
      </w:r>
      <w:r w:rsidR="003E05B2">
        <w:rPr>
          <w:rFonts w:ascii="Times New Roman" w:hAnsi="Times New Roman"/>
          <w:sz w:val="28"/>
          <w:szCs w:val="28"/>
          <w:lang w:val="uk-UA" w:eastAsia="ar-SA"/>
        </w:rPr>
        <w:t xml:space="preserve">итяги з наказів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щодо режиму роботи школи </w:t>
      </w:r>
      <w:r w:rsidR="003E05B2">
        <w:rPr>
          <w:rFonts w:ascii="Times New Roman" w:hAnsi="Times New Roman"/>
          <w:sz w:val="28"/>
          <w:szCs w:val="28"/>
          <w:lang w:val="uk-UA" w:eastAsia="ar-SA"/>
        </w:rPr>
        <w:t>надати до відділу освіти до 22 квітня.</w:t>
      </w:r>
    </w:p>
    <w:p w:rsidR="00292813" w:rsidRDefault="003F1B78" w:rsidP="003F1B78">
      <w:pPr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="00FD3E1A">
        <w:rPr>
          <w:rFonts w:ascii="Times New Roman" w:hAnsi="Times New Roman"/>
          <w:sz w:val="28"/>
          <w:szCs w:val="28"/>
          <w:lang w:val="uk-UA" w:eastAsia="ar-SA"/>
        </w:rPr>
        <w:t>Головному спеціалісту відділу освіти (Шакін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="00FD3E1A">
        <w:rPr>
          <w:rFonts w:ascii="Times New Roman" w:hAnsi="Times New Roman"/>
          <w:sz w:val="28"/>
          <w:szCs w:val="28"/>
          <w:lang w:val="uk-UA" w:eastAsia="ar-SA"/>
        </w:rPr>
        <w:t xml:space="preserve"> І.С.) проводити моніторинг щодо організації </w:t>
      </w:r>
      <w:r w:rsidR="00292813">
        <w:rPr>
          <w:rFonts w:ascii="Times New Roman" w:hAnsi="Times New Roman"/>
          <w:sz w:val="28"/>
          <w:szCs w:val="28"/>
          <w:lang w:val="uk-UA" w:eastAsia="ar-SA"/>
        </w:rPr>
        <w:t>освітнього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FD3E1A" w:rsidRDefault="00292813" w:rsidP="003F1B78">
      <w:pPr>
        <w:numPr>
          <w:ilvl w:val="0"/>
          <w:numId w:val="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Начальнику господарчої групи відділу освіти (Броннікова О.О.) вжити заходів щодо забезпечення закладів освіти водою для вологого прибирання та туалетних кімнат.</w:t>
      </w:r>
    </w:p>
    <w:p w:rsidR="00F92556" w:rsidRDefault="00F92556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B7DCD" w:rsidRPr="003F1B78" w:rsidRDefault="001B7DCD" w:rsidP="003F1B78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F1B78">
        <w:rPr>
          <w:rFonts w:ascii="Times New Roman" w:hAnsi="Times New Roman"/>
          <w:sz w:val="28"/>
          <w:szCs w:val="28"/>
          <w:lang w:val="uk-UA"/>
        </w:rPr>
        <w:t xml:space="preserve">Наказ оприлюднити на сайті відділу освіти Іллінівської сільської ради </w:t>
      </w:r>
      <w:hyperlink r:id="rId10" w:history="1">
        <w:r w:rsidRPr="003F1B78">
          <w:rPr>
            <w:rFonts w:ascii="Times New Roman" w:hAnsi="Times New Roman"/>
            <w:sz w:val="28"/>
            <w:szCs w:val="28"/>
            <w:u w:val="single"/>
            <w:lang w:val="uk-UA"/>
          </w:rPr>
          <w:t>http://vo-illinivka.dn.ua/</w:t>
        </w:r>
      </w:hyperlink>
      <w:r w:rsidR="003F1B78" w:rsidRPr="003F1B78">
        <w:rPr>
          <w:rFonts w:ascii="Times New Roman" w:hAnsi="Times New Roman"/>
          <w:sz w:val="28"/>
          <w:szCs w:val="28"/>
          <w:lang w:val="uk-UA"/>
        </w:rPr>
        <w:t xml:space="preserve">  та надіслати на офіційні електронні скриньки закладів освіти</w:t>
      </w:r>
      <w:r w:rsidR="00D77F5D">
        <w:rPr>
          <w:rFonts w:ascii="Times New Roman" w:hAnsi="Times New Roman"/>
          <w:sz w:val="28"/>
          <w:szCs w:val="28"/>
          <w:lang w:val="uk-UA"/>
        </w:rPr>
        <w:t>,</w:t>
      </w:r>
      <w:r w:rsidR="003F1B78" w:rsidRPr="003F1B78">
        <w:rPr>
          <w:rFonts w:ascii="Times New Roman" w:hAnsi="Times New Roman"/>
          <w:sz w:val="28"/>
          <w:szCs w:val="28"/>
          <w:lang w:val="uk-UA"/>
        </w:rPr>
        <w:t xml:space="preserve"> яких стосується</w:t>
      </w:r>
      <w:r w:rsidRPr="003F1B78">
        <w:rPr>
          <w:rFonts w:ascii="Times New Roman" w:hAnsi="Times New Roman"/>
          <w:sz w:val="28"/>
          <w:szCs w:val="28"/>
          <w:lang w:val="uk-UA"/>
        </w:rPr>
        <w:t>.</w:t>
      </w:r>
    </w:p>
    <w:p w:rsidR="001B7DCD" w:rsidRPr="003F1B78" w:rsidRDefault="001B7DCD" w:rsidP="003F1B7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D50A34" w:rsidRPr="001B7DCD" w:rsidRDefault="00D50A34" w:rsidP="003F1B78">
      <w:pPr>
        <w:numPr>
          <w:ilvl w:val="0"/>
          <w:numId w:val="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3E1A">
        <w:rPr>
          <w:rFonts w:ascii="Times New Roman" w:hAnsi="Times New Roman"/>
          <w:sz w:val="28"/>
          <w:szCs w:val="28"/>
        </w:rPr>
        <w:t>Контроль за виконанням наказу</w:t>
      </w:r>
      <w:r w:rsidRPr="001B7DCD">
        <w:rPr>
          <w:rFonts w:ascii="Times New Roman" w:hAnsi="Times New Roman"/>
          <w:sz w:val="28"/>
          <w:szCs w:val="28"/>
        </w:rPr>
        <w:t xml:space="preserve"> залишаю за собою.</w:t>
      </w:r>
    </w:p>
    <w:p w:rsidR="00922802" w:rsidRDefault="00922802" w:rsidP="003E5084">
      <w:pPr>
        <w:pStyle w:val="a3"/>
        <w:ind w:firstLine="851"/>
        <w:jc w:val="both"/>
        <w:rPr>
          <w:szCs w:val="28"/>
        </w:rPr>
      </w:pPr>
    </w:p>
    <w:p w:rsidR="00D50A34" w:rsidRPr="00815D4E" w:rsidRDefault="00FD3E1A" w:rsidP="00D50A34">
      <w:pPr>
        <w:pStyle w:val="a3"/>
        <w:jc w:val="both"/>
        <w:rPr>
          <w:szCs w:val="28"/>
        </w:rPr>
      </w:pPr>
      <w:r>
        <w:rPr>
          <w:szCs w:val="28"/>
        </w:rPr>
        <w:t>Н</w:t>
      </w:r>
      <w:r w:rsidR="00D50A34" w:rsidRPr="00815D4E">
        <w:rPr>
          <w:szCs w:val="28"/>
        </w:rPr>
        <w:t>ачальник відділу освіти</w:t>
      </w:r>
    </w:p>
    <w:p w:rsidR="00451591" w:rsidRDefault="00815D4E" w:rsidP="00D50A34">
      <w:pPr>
        <w:pStyle w:val="a3"/>
        <w:jc w:val="both"/>
        <w:rPr>
          <w:szCs w:val="28"/>
        </w:rPr>
      </w:pPr>
      <w:r w:rsidRPr="00815D4E">
        <w:rPr>
          <w:szCs w:val="28"/>
        </w:rPr>
        <w:t xml:space="preserve">Іллінівської сільської ради        </w:t>
      </w:r>
      <w:r>
        <w:rPr>
          <w:szCs w:val="28"/>
        </w:rPr>
        <w:t xml:space="preserve">                                                </w:t>
      </w:r>
      <w:r w:rsidRPr="00815D4E">
        <w:rPr>
          <w:szCs w:val="28"/>
        </w:rPr>
        <w:t xml:space="preserve">     </w:t>
      </w:r>
      <w:r w:rsidR="00FD3E1A">
        <w:rPr>
          <w:szCs w:val="28"/>
        </w:rPr>
        <w:t>Н.В. Сидорчук</w:t>
      </w:r>
    </w:p>
    <w:p w:rsidR="00FD3E1A" w:rsidRDefault="00FD3E1A" w:rsidP="00FD3E1A">
      <w:pPr>
        <w:pStyle w:val="a3"/>
        <w:jc w:val="both"/>
        <w:rPr>
          <w:sz w:val="22"/>
          <w:szCs w:val="28"/>
        </w:rPr>
      </w:pPr>
    </w:p>
    <w:p w:rsidR="009165BD" w:rsidRDefault="00D77F5D" w:rsidP="00FD3E1A">
      <w:pPr>
        <w:pStyle w:val="a3"/>
        <w:jc w:val="both"/>
        <w:rPr>
          <w:sz w:val="22"/>
          <w:szCs w:val="28"/>
        </w:rPr>
      </w:pPr>
      <w:r>
        <w:rPr>
          <w:sz w:val="22"/>
          <w:szCs w:val="28"/>
        </w:rPr>
        <w:t>Пасічна Т.В.</w:t>
      </w:r>
    </w:p>
    <w:p w:rsidR="00EC768F" w:rsidRDefault="00EC768F" w:rsidP="00FD3E1A">
      <w:pPr>
        <w:pStyle w:val="a3"/>
        <w:jc w:val="both"/>
        <w:rPr>
          <w:sz w:val="24"/>
          <w:szCs w:val="24"/>
        </w:rPr>
      </w:pPr>
    </w:p>
    <w:p w:rsidR="00EC768F" w:rsidRDefault="00EC768F" w:rsidP="00FD3E1A">
      <w:pPr>
        <w:pStyle w:val="a3"/>
        <w:jc w:val="both"/>
        <w:rPr>
          <w:sz w:val="24"/>
          <w:szCs w:val="24"/>
        </w:rPr>
      </w:pPr>
    </w:p>
    <w:p w:rsidR="00EC768F" w:rsidRPr="00EC768F" w:rsidRDefault="00EC768F" w:rsidP="00FD3E1A">
      <w:pPr>
        <w:pStyle w:val="a3"/>
        <w:jc w:val="both"/>
        <w:rPr>
          <w:sz w:val="24"/>
          <w:szCs w:val="24"/>
        </w:rPr>
      </w:pPr>
      <w:r w:rsidRPr="00EC768F">
        <w:rPr>
          <w:sz w:val="24"/>
          <w:szCs w:val="24"/>
        </w:rPr>
        <w:t>Ознайомлені:</w:t>
      </w:r>
    </w:p>
    <w:p w:rsidR="00EC768F" w:rsidRDefault="00EC768F" w:rsidP="00FD3E1A">
      <w:pPr>
        <w:pStyle w:val="a3"/>
        <w:jc w:val="both"/>
        <w:rPr>
          <w:sz w:val="22"/>
          <w:szCs w:val="28"/>
        </w:rPr>
      </w:pPr>
    </w:p>
    <w:p w:rsidR="00EC768F" w:rsidRDefault="00EC768F" w:rsidP="00FD3E1A">
      <w:pPr>
        <w:pStyle w:val="a3"/>
        <w:jc w:val="both"/>
        <w:rPr>
          <w:sz w:val="22"/>
          <w:szCs w:val="28"/>
        </w:rPr>
      </w:pPr>
      <w:r>
        <w:rPr>
          <w:sz w:val="22"/>
          <w:szCs w:val="28"/>
        </w:rPr>
        <w:t>ПІП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Дата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Підпис</w:t>
      </w:r>
    </w:p>
    <w:p w:rsidR="00EC768F" w:rsidRDefault="00EC768F" w:rsidP="00FD3E1A">
      <w:pPr>
        <w:pStyle w:val="a3"/>
        <w:jc w:val="both"/>
        <w:rPr>
          <w:sz w:val="22"/>
          <w:szCs w:val="28"/>
        </w:rPr>
      </w:pPr>
    </w:p>
    <w:p w:rsidR="00EC768F" w:rsidRDefault="00EC768F" w:rsidP="00FD3E1A">
      <w:pPr>
        <w:pStyle w:val="a3"/>
        <w:jc w:val="both"/>
        <w:rPr>
          <w:sz w:val="22"/>
          <w:szCs w:val="28"/>
        </w:rPr>
      </w:pPr>
      <w:r>
        <w:rPr>
          <w:sz w:val="22"/>
          <w:szCs w:val="28"/>
        </w:rPr>
        <w:t>Шакіна І.С.</w:t>
      </w:r>
    </w:p>
    <w:p w:rsidR="00EC768F" w:rsidRDefault="00EC768F" w:rsidP="00FD3E1A">
      <w:pPr>
        <w:pStyle w:val="a3"/>
        <w:jc w:val="both"/>
        <w:rPr>
          <w:sz w:val="22"/>
          <w:szCs w:val="28"/>
        </w:rPr>
      </w:pPr>
      <w:r>
        <w:rPr>
          <w:sz w:val="22"/>
          <w:szCs w:val="28"/>
        </w:rPr>
        <w:t>Броннікова О.О.</w:t>
      </w:r>
    </w:p>
    <w:sectPr w:rsidR="00EC768F" w:rsidSect="002026C5">
      <w:headerReference w:type="default" r:id="rId11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1C" w:rsidRDefault="00E9651C" w:rsidP="00922802">
      <w:pPr>
        <w:spacing w:after="0" w:line="240" w:lineRule="auto"/>
      </w:pPr>
      <w:r>
        <w:separator/>
      </w:r>
    </w:p>
  </w:endnote>
  <w:endnote w:type="continuationSeparator" w:id="1">
    <w:p w:rsidR="00E9651C" w:rsidRDefault="00E9651C" w:rsidP="0092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1C" w:rsidRDefault="00E9651C" w:rsidP="00922802">
      <w:pPr>
        <w:spacing w:after="0" w:line="240" w:lineRule="auto"/>
      </w:pPr>
      <w:r>
        <w:separator/>
      </w:r>
    </w:p>
  </w:footnote>
  <w:footnote w:type="continuationSeparator" w:id="1">
    <w:p w:rsidR="00E9651C" w:rsidRDefault="00E9651C" w:rsidP="0092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57" w:rsidRDefault="00844A57">
    <w:pPr>
      <w:pStyle w:val="a8"/>
      <w:jc w:val="center"/>
    </w:pPr>
  </w:p>
  <w:p w:rsidR="00844A57" w:rsidRDefault="00844A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69F"/>
    <w:multiLevelType w:val="hybridMultilevel"/>
    <w:tmpl w:val="7BF271E8"/>
    <w:lvl w:ilvl="0" w:tplc="933025AE">
      <w:start w:val="2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53B9"/>
    <w:multiLevelType w:val="hybridMultilevel"/>
    <w:tmpl w:val="4E08E264"/>
    <w:lvl w:ilvl="0" w:tplc="EDAC619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C665BE"/>
    <w:multiLevelType w:val="hybridMultilevel"/>
    <w:tmpl w:val="90B4C614"/>
    <w:lvl w:ilvl="0" w:tplc="D64CB210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1" w:hanging="360"/>
      </w:pPr>
    </w:lvl>
    <w:lvl w:ilvl="2" w:tplc="2000001B" w:tentative="1">
      <w:start w:val="1"/>
      <w:numFmt w:val="lowerRoman"/>
      <w:lvlText w:val="%3."/>
      <w:lvlJc w:val="right"/>
      <w:pPr>
        <w:ind w:left="3071" w:hanging="180"/>
      </w:pPr>
    </w:lvl>
    <w:lvl w:ilvl="3" w:tplc="2000000F" w:tentative="1">
      <w:start w:val="1"/>
      <w:numFmt w:val="decimal"/>
      <w:lvlText w:val="%4."/>
      <w:lvlJc w:val="left"/>
      <w:pPr>
        <w:ind w:left="3791" w:hanging="360"/>
      </w:pPr>
    </w:lvl>
    <w:lvl w:ilvl="4" w:tplc="20000019" w:tentative="1">
      <w:start w:val="1"/>
      <w:numFmt w:val="lowerLetter"/>
      <w:lvlText w:val="%5."/>
      <w:lvlJc w:val="left"/>
      <w:pPr>
        <w:ind w:left="4511" w:hanging="360"/>
      </w:pPr>
    </w:lvl>
    <w:lvl w:ilvl="5" w:tplc="2000001B" w:tentative="1">
      <w:start w:val="1"/>
      <w:numFmt w:val="lowerRoman"/>
      <w:lvlText w:val="%6."/>
      <w:lvlJc w:val="right"/>
      <w:pPr>
        <w:ind w:left="5231" w:hanging="180"/>
      </w:pPr>
    </w:lvl>
    <w:lvl w:ilvl="6" w:tplc="2000000F" w:tentative="1">
      <w:start w:val="1"/>
      <w:numFmt w:val="decimal"/>
      <w:lvlText w:val="%7."/>
      <w:lvlJc w:val="left"/>
      <w:pPr>
        <w:ind w:left="5951" w:hanging="360"/>
      </w:pPr>
    </w:lvl>
    <w:lvl w:ilvl="7" w:tplc="20000019" w:tentative="1">
      <w:start w:val="1"/>
      <w:numFmt w:val="lowerLetter"/>
      <w:lvlText w:val="%8."/>
      <w:lvlJc w:val="left"/>
      <w:pPr>
        <w:ind w:left="6671" w:hanging="360"/>
      </w:pPr>
    </w:lvl>
    <w:lvl w:ilvl="8" w:tplc="2000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">
    <w:nsid w:val="51950C47"/>
    <w:multiLevelType w:val="hybridMultilevel"/>
    <w:tmpl w:val="04C8B9A6"/>
    <w:lvl w:ilvl="0" w:tplc="1284AC72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1" w:hanging="360"/>
      </w:pPr>
    </w:lvl>
    <w:lvl w:ilvl="2" w:tplc="2000001B" w:tentative="1">
      <w:start w:val="1"/>
      <w:numFmt w:val="lowerRoman"/>
      <w:lvlText w:val="%3."/>
      <w:lvlJc w:val="right"/>
      <w:pPr>
        <w:ind w:left="3071" w:hanging="180"/>
      </w:pPr>
    </w:lvl>
    <w:lvl w:ilvl="3" w:tplc="2000000F" w:tentative="1">
      <w:start w:val="1"/>
      <w:numFmt w:val="decimal"/>
      <w:lvlText w:val="%4."/>
      <w:lvlJc w:val="left"/>
      <w:pPr>
        <w:ind w:left="3791" w:hanging="360"/>
      </w:pPr>
    </w:lvl>
    <w:lvl w:ilvl="4" w:tplc="20000019" w:tentative="1">
      <w:start w:val="1"/>
      <w:numFmt w:val="lowerLetter"/>
      <w:lvlText w:val="%5."/>
      <w:lvlJc w:val="left"/>
      <w:pPr>
        <w:ind w:left="4511" w:hanging="360"/>
      </w:pPr>
    </w:lvl>
    <w:lvl w:ilvl="5" w:tplc="2000001B" w:tentative="1">
      <w:start w:val="1"/>
      <w:numFmt w:val="lowerRoman"/>
      <w:lvlText w:val="%6."/>
      <w:lvlJc w:val="right"/>
      <w:pPr>
        <w:ind w:left="5231" w:hanging="180"/>
      </w:pPr>
    </w:lvl>
    <w:lvl w:ilvl="6" w:tplc="2000000F" w:tentative="1">
      <w:start w:val="1"/>
      <w:numFmt w:val="decimal"/>
      <w:lvlText w:val="%7."/>
      <w:lvlJc w:val="left"/>
      <w:pPr>
        <w:ind w:left="5951" w:hanging="360"/>
      </w:pPr>
    </w:lvl>
    <w:lvl w:ilvl="7" w:tplc="20000019" w:tentative="1">
      <w:start w:val="1"/>
      <w:numFmt w:val="lowerLetter"/>
      <w:lvlText w:val="%8."/>
      <w:lvlJc w:val="left"/>
      <w:pPr>
        <w:ind w:left="6671" w:hanging="360"/>
      </w:pPr>
    </w:lvl>
    <w:lvl w:ilvl="8" w:tplc="2000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">
    <w:nsid w:val="5B96460D"/>
    <w:multiLevelType w:val="hybridMultilevel"/>
    <w:tmpl w:val="61243B48"/>
    <w:lvl w:ilvl="0" w:tplc="2266F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525A2C"/>
    <w:multiLevelType w:val="hybridMultilevel"/>
    <w:tmpl w:val="1F0A34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6D00252"/>
    <w:multiLevelType w:val="hybridMultilevel"/>
    <w:tmpl w:val="27F8CB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1E9C"/>
    <w:multiLevelType w:val="hybridMultilevel"/>
    <w:tmpl w:val="FF3A066A"/>
    <w:lvl w:ilvl="0" w:tplc="ED8215BA">
      <w:start w:val="3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0A34"/>
    <w:rsid w:val="0002561F"/>
    <w:rsid w:val="00042337"/>
    <w:rsid w:val="0006419C"/>
    <w:rsid w:val="000A7FBC"/>
    <w:rsid w:val="000C5C73"/>
    <w:rsid w:val="000F610D"/>
    <w:rsid w:val="0010543F"/>
    <w:rsid w:val="00136E84"/>
    <w:rsid w:val="00140608"/>
    <w:rsid w:val="001458BE"/>
    <w:rsid w:val="0017077A"/>
    <w:rsid w:val="001725BB"/>
    <w:rsid w:val="00185F21"/>
    <w:rsid w:val="001861EA"/>
    <w:rsid w:val="0019519A"/>
    <w:rsid w:val="001B7DCD"/>
    <w:rsid w:val="001D7313"/>
    <w:rsid w:val="002026C5"/>
    <w:rsid w:val="002432D7"/>
    <w:rsid w:val="00290F9D"/>
    <w:rsid w:val="00292813"/>
    <w:rsid w:val="002A6839"/>
    <w:rsid w:val="002B5D3B"/>
    <w:rsid w:val="002C5D5D"/>
    <w:rsid w:val="002E48EE"/>
    <w:rsid w:val="00301A41"/>
    <w:rsid w:val="003520B0"/>
    <w:rsid w:val="00355A33"/>
    <w:rsid w:val="00360B92"/>
    <w:rsid w:val="00366474"/>
    <w:rsid w:val="0038453C"/>
    <w:rsid w:val="003A44F6"/>
    <w:rsid w:val="003B0910"/>
    <w:rsid w:val="003E05B2"/>
    <w:rsid w:val="003E5084"/>
    <w:rsid w:val="003E63F9"/>
    <w:rsid w:val="003F1B78"/>
    <w:rsid w:val="003F3793"/>
    <w:rsid w:val="0041221A"/>
    <w:rsid w:val="00427EFD"/>
    <w:rsid w:val="00451591"/>
    <w:rsid w:val="00496069"/>
    <w:rsid w:val="004A0F34"/>
    <w:rsid w:val="004B413D"/>
    <w:rsid w:val="00521C7E"/>
    <w:rsid w:val="0055563E"/>
    <w:rsid w:val="00560217"/>
    <w:rsid w:val="00564081"/>
    <w:rsid w:val="005B018B"/>
    <w:rsid w:val="005C2AB9"/>
    <w:rsid w:val="005C6597"/>
    <w:rsid w:val="0063049A"/>
    <w:rsid w:val="00636200"/>
    <w:rsid w:val="00640D06"/>
    <w:rsid w:val="00645DEA"/>
    <w:rsid w:val="006917B3"/>
    <w:rsid w:val="00695BFA"/>
    <w:rsid w:val="006B5E0A"/>
    <w:rsid w:val="006C19CE"/>
    <w:rsid w:val="006E352A"/>
    <w:rsid w:val="0070586F"/>
    <w:rsid w:val="00732804"/>
    <w:rsid w:val="00745D38"/>
    <w:rsid w:val="00765259"/>
    <w:rsid w:val="007931A4"/>
    <w:rsid w:val="007A42B1"/>
    <w:rsid w:val="007C499A"/>
    <w:rsid w:val="007C536B"/>
    <w:rsid w:val="007D4D7D"/>
    <w:rsid w:val="007E7AE8"/>
    <w:rsid w:val="007F681C"/>
    <w:rsid w:val="00815D4E"/>
    <w:rsid w:val="00844A57"/>
    <w:rsid w:val="00856507"/>
    <w:rsid w:val="0088377A"/>
    <w:rsid w:val="00883E10"/>
    <w:rsid w:val="00894101"/>
    <w:rsid w:val="00902ABA"/>
    <w:rsid w:val="009165BD"/>
    <w:rsid w:val="00917F2B"/>
    <w:rsid w:val="00922802"/>
    <w:rsid w:val="009A48DB"/>
    <w:rsid w:val="009D1360"/>
    <w:rsid w:val="00A07F33"/>
    <w:rsid w:val="00A37B28"/>
    <w:rsid w:val="00A54BC4"/>
    <w:rsid w:val="00A65DBF"/>
    <w:rsid w:val="00AA1090"/>
    <w:rsid w:val="00AA4AC2"/>
    <w:rsid w:val="00AB5FF5"/>
    <w:rsid w:val="00AB6375"/>
    <w:rsid w:val="00AF3510"/>
    <w:rsid w:val="00AF397A"/>
    <w:rsid w:val="00AF5AFE"/>
    <w:rsid w:val="00B13A50"/>
    <w:rsid w:val="00B27A90"/>
    <w:rsid w:val="00B3320F"/>
    <w:rsid w:val="00B46A0C"/>
    <w:rsid w:val="00B52D6C"/>
    <w:rsid w:val="00B573F7"/>
    <w:rsid w:val="00B73638"/>
    <w:rsid w:val="00BB07F6"/>
    <w:rsid w:val="00BB2A1B"/>
    <w:rsid w:val="00BB5B0F"/>
    <w:rsid w:val="00BE11DA"/>
    <w:rsid w:val="00BF35C7"/>
    <w:rsid w:val="00BF4D17"/>
    <w:rsid w:val="00C1773F"/>
    <w:rsid w:val="00C305FE"/>
    <w:rsid w:val="00C702F3"/>
    <w:rsid w:val="00C72857"/>
    <w:rsid w:val="00C77821"/>
    <w:rsid w:val="00C86D34"/>
    <w:rsid w:val="00CA5654"/>
    <w:rsid w:val="00CE1ECD"/>
    <w:rsid w:val="00D50A34"/>
    <w:rsid w:val="00D51254"/>
    <w:rsid w:val="00D77F5D"/>
    <w:rsid w:val="00DD239C"/>
    <w:rsid w:val="00DD5776"/>
    <w:rsid w:val="00E4078B"/>
    <w:rsid w:val="00E4709A"/>
    <w:rsid w:val="00E66C99"/>
    <w:rsid w:val="00E71825"/>
    <w:rsid w:val="00E9440A"/>
    <w:rsid w:val="00E9651C"/>
    <w:rsid w:val="00EC768F"/>
    <w:rsid w:val="00ED3681"/>
    <w:rsid w:val="00ED6E7A"/>
    <w:rsid w:val="00EE0CFA"/>
    <w:rsid w:val="00EE1023"/>
    <w:rsid w:val="00EE7902"/>
    <w:rsid w:val="00F37EB5"/>
    <w:rsid w:val="00F601A7"/>
    <w:rsid w:val="00F72865"/>
    <w:rsid w:val="00F92556"/>
    <w:rsid w:val="00FA791F"/>
    <w:rsid w:val="00FC6B3C"/>
    <w:rsid w:val="00FD3E1A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4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922802"/>
    <w:pPr>
      <w:keepNext/>
      <w:spacing w:after="0" w:line="240" w:lineRule="auto"/>
      <w:ind w:left="6804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A34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link w:val="a3"/>
    <w:rsid w:val="00D50A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D50A34"/>
    <w:rPr>
      <w:rFonts w:eastAsia="Times New Roman"/>
      <w:sz w:val="22"/>
      <w:szCs w:val="22"/>
      <w:lang w:val="ru-RU" w:eastAsia="ru-RU"/>
    </w:rPr>
  </w:style>
  <w:style w:type="table" w:styleId="a6">
    <w:name w:val="Table Grid"/>
    <w:basedOn w:val="a1"/>
    <w:uiPriority w:val="59"/>
    <w:rsid w:val="00D50A34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8453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228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922802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28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922802"/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9228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B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B5E0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B5D3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B5D3B"/>
    <w:rPr>
      <w:rFonts w:eastAsia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2B5D3B"/>
    <w:rPr>
      <w:vertAlign w:val="superscript"/>
    </w:rPr>
  </w:style>
  <w:style w:type="paragraph" w:styleId="af1">
    <w:name w:val="List Paragraph"/>
    <w:basedOn w:val="a"/>
    <w:uiPriority w:val="34"/>
    <w:qFormat/>
    <w:rsid w:val="00FD3E1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292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9281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4E17-B810-40E0-A5DB-3392A2E3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Links>
    <vt:vector size="6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http://vo-illinivka.dn.ua/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osvita</cp:lastModifiedBy>
  <cp:revision>2</cp:revision>
  <cp:lastPrinted>2019-04-19T07:38:00Z</cp:lastPrinted>
  <dcterms:created xsi:type="dcterms:W3CDTF">2019-04-19T09:36:00Z</dcterms:created>
  <dcterms:modified xsi:type="dcterms:W3CDTF">2019-04-19T09:36:00Z</dcterms:modified>
</cp:coreProperties>
</file>